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Pharmacist Intern at [Pharmacy Name], Baghdad, Iraq</w:t>
      </w:r>
    </w:p>
    <w:bookmarkEnd w:id="20"/>
    <w:p>
      <w:pPr>
        <w:pStyle w:val="BodyText"/>
      </w:pPr>
      <w:r>
        <w:t xml:space="preserve">[Your Full Name]</w:t>
      </w:r>
      <w:r>
        <w:br/>
      </w:r>
      <w:r>
        <w:t xml:space="preserve">[Your Address]</w:t>
      </w:r>
      <w:r>
        <w:br/>
      </w:r>
      <w:r>
        <w:t xml:space="preserve">Baghdad, Iraq</w:t>
      </w:r>
      <w:r>
        <w:br/>
      </w:r>
      <w:r>
        <w:t xml:space="preserve">[Your Email Address]</w:t>
      </w:r>
      <w:r>
        <w:br/>
      </w:r>
      <w:r>
        <w:t xml:space="preserve">[Your Phone Number]</w:t>
      </w:r>
      <w:r>
        <w:br/>
      </w:r>
      <w:r>
        <w:t xml:space="preserve">[Date]</w:t>
      </w:r>
    </w:p>
    <w:p>
      <w:pPr>
        <w:pStyle w:val="BodyText"/>
      </w:pPr>
      <w:r>
        <w:t xml:space="preserve">Hiring Manager</w:t>
      </w:r>
      <w:r>
        <w:br/>
      </w:r>
      <w:r>
        <w:t xml:space="preserve">[Pharmacy Name, e.g., Al-Rashid Pharmaceutical Center]</w:t>
      </w:r>
      <w:r>
        <w:br/>
      </w:r>
      <w:r>
        <w:t xml:space="preserve">Baghdad, Iraq</w:t>
      </w:r>
    </w:p>
    <w:bookmarkStart w:id="21" w:name="X7b03abb7c279de0d32c7297909d1663d2c8054f"/>
    <w:p>
      <w:pPr>
        <w:pStyle w:val="Heading2"/>
      </w:pPr>
      <w:r>
        <w:t xml:space="preserve">Subject: Enthusiastic Application for Pharmacist Internship Position</w:t>
      </w:r>
    </w:p>
    <w:bookmarkEnd w:id="21"/>
    <w:p>
      <w:pPr>
        <w:pStyle w:val="FirstParagraph"/>
      </w:pPr>
      <w:r>
        <w:t xml:space="preserve">Dear Hiring Manager,</w:t>
      </w:r>
    </w:p>
    <w:p>
      <w:pPr>
        <w:pStyle w:val="BodyText"/>
      </w:pPr>
      <w:r>
        <w:t xml:space="preserve">With profound respect for the healthcare challenges and opportunities within Iraq's dynamic pharmaceutical sector, I am writing to express my unwavering enthusiasm for the Pharmacist Internship position at your esteemed establishment in Baghdad. As a recent graduate of the College of Pharmacy at Al-Mustansiriya University with honors, I have dedicated myself to preparing for a career that serves communities in need—particularly those within Iraq Baghdad where access to quality pharmaceutical care remains both a critical necessity and an urgent opportunity for advancement. This Internship Application Letter is not merely a formality; it represents my commitment to contributing meaningfully to the healthcare ecosystem of our nation during this pivotal moment.</w:t>
      </w:r>
    </w:p>
    <w:p>
      <w:pPr>
        <w:pStyle w:val="BodyText"/>
      </w:pPr>
      <w:r>
        <w:t xml:space="preserve">The current landscape of pharmaceutical services in Iraq Baghdad demands innovative, compassionate, and skilled professionals like myself. Having witnessed firsthand the strain on community pharmacies following years of conflict and infrastructure challenges, I understand that a Pharmacist Intern must possess more than clinical knowledge—they must embody resilience, cultural intelligence, and an unwavering patient-centered ethos. My academic journey has been meticulously designed to prepare me for this reality. I completed rigorous coursework in pharmacotherapeutics specific to regional conditions including infectious diseases prevalent in Iraq (such as tuberculosis and malaria), chronic disease management for diabetes and hypertension, and emergency drug protocols essential for conflict-affected populations. Furthermore, my clinical rotations at Al-Kindy Teaching Hospital provided direct exposure to high-volume pharmacy operations where I assisted in dispensing medications for over 500 daily patients across multiple departments, managing complex medication therapy reviews under supervision.</w:t>
      </w:r>
    </w:p>
    <w:p>
      <w:pPr>
        <w:pStyle w:val="BodyText"/>
      </w:pPr>
      <w:r>
        <w:t xml:space="preserve">What sets my application apart is my deep contextual understanding of Iraq Baghdad’s healthcare needs. During my community health outreach project in Sadr City—a densely populated neighborhood with limited pharmaceutical access—I collaborated with local clinics to conduct medication adherence workshops addressing common barriers like affordability and literacy. This experience revealed how crucial it is for a Pharmacist Intern to bridge gaps between clinical knowledge and practical community realities. I meticulously documented patient profiles, identified drug interaction risks, and developed simplified educational materials in Arabic that significantly improved treatment compliance among elderly diabetic patients. This work reinforced my belief that effective pharmacy practice in Baghdad requires not only technical competence but also empathy grounded in local culture.</w:t>
      </w:r>
    </w:p>
    <w:p>
      <w:pPr>
        <w:pStyle w:val="BodyText"/>
      </w:pPr>
      <w:r>
        <w:t xml:space="preserve">My technical competencies align precisely with the operational demands of your pharmacy. I am proficient in modern dispensing software (including Pharmacy Management Systems used across Iraq), possess advanced skills in medication compounding for sterile and non-sterile preparations, and have completed specialized training in pharmaceutical calculations for pediatric and geriatric dosing—areas where precision is non-negotiable. Additionally, I hold certifications in Good Distribution Practices (GDP) for pharmaceuticals and Basic Life Support (BLS), ensuring compliance with international standards while adapting to local regulatory frameworks like those enforced by the Iraqi Ministry of Health’s Drug Control Department. I have also volunteered with the Iraqi Red Crescent Society to manage emergency drug inventories during seasonal health campaigns, which honed my ability to work under pressure while maintaining meticulous records—a skill vital for pharmacy internship success in Baghdad's fast-paced environment.</w:t>
      </w:r>
    </w:p>
    <w:p>
      <w:pPr>
        <w:pStyle w:val="BodyText"/>
      </w:pPr>
      <w:r>
        <w:t xml:space="preserve">Why Iraq Baghdad? This is not just a location on a map but the heart of my professional purpose. My family has resided in Baghdad for three generations, and I have seen how systemic healthcare gaps disproportionately affect neighborhoods like Mansour and Karrada where pharmacy services are scarce. When I volunteered at Al-Mustafa Hospital's outpatient department last year, I encountered patients traveling 2+ hours to access basic medications—a reality that fuels my determination to contribute here. This internship is not merely a step in my career; it is a return to the community that shaped me. I am eager to apply my skills within your pharmacy’s framework while learning from experienced pharmacists who navigate Iraq’s unique healthcare landscape daily. My goal is to become part of the solution that transforms Baghdad from a city with pharmaceutical challenges into one where every citizen has equitable, expert-led access to safe medications.</w:t>
      </w:r>
    </w:p>
    <w:p>
      <w:pPr>
        <w:pStyle w:val="BodyText"/>
      </w:pPr>
      <w:r>
        <w:t xml:space="preserve">I am particularly drawn to [Pharmacy Name] because of your community-focused approach, evidenced by your recent initiative providing free hypertension screenings at Al-Mansour public squares. This mirrors my own advocacy for proactive pharmacy services that prevent rather than merely react to health crises. As a Pharmacist Intern, I would eagerly contribute to such programs while mastering essential operational skills: inventory management with attention to expiration dates and storage conditions (critical in Baghdad's climate), patient counseling in clear Arabic dialects, and collaboration with physicians on medication optimization plans. I am confident that my background in community pharmacy outreach combined with academic rigor will allow me to immediately support your team’s mission.</w:t>
      </w:r>
    </w:p>
    <w:p>
      <w:pPr>
        <w:pStyle w:val="BodyText"/>
      </w:pPr>
      <w:r>
        <w:t xml:space="preserve">My commitment extends beyond the internship period. I have already begun researching emerging pharmaceutical trends relevant to Iraq—such as the growing need for oncology and diabetes specialty pharmacies—and would welcome the opportunity to contribute these insights during my tenure. Furthermore, I am prepared to fully engage with your pharmacy’s training protocols, including shadowing in both retail and clinical settings across Baghdad, to develop a holistic understanding of pharmacy practice here. I understand that in Iraq Baghdad, where healthcare infrastructure is rapidly evolving through government initiatives like the National Medicines Policy 2023–2030, every intern must be adaptable yet grounded in ethical standards—a balance I have consistently demonstrated.</w:t>
      </w:r>
    </w:p>
    <w:p>
      <w:pPr>
        <w:pStyle w:val="BodyText"/>
      </w:pPr>
      <w:r>
        <w:t xml:space="preserve">In closing, I bring not just academic credentials but a personal stake in Iraq Baghdad’s health transformation. This Internship Application Letter represents my earnest pledge to dedicate myself fully to your pharmacy’s success while growing into a pharmacist who serves with integrity. I would be honored to discuss how my proactive approach and cultural fluency align with your internship objectives. Thank you for considering my application; I look forward to the possibility of contributing meaningfully to [Pharmacy Name]’s vital work in Baghdad.</w:t>
      </w:r>
    </w:p>
    <w:p>
      <w:pPr>
        <w:pStyle w:val="BodyText"/>
      </w:pPr>
      <w:r>
        <w:t xml:space="preserve">Sincerely,</w:t>
      </w:r>
    </w:p>
    <w:p>
      <w:pPr>
        <w:pStyle w:val="BodyText"/>
      </w:pPr>
      <w:r>
        <w:t xml:space="preserve">[Your Full Name]</w:t>
      </w:r>
    </w:p>
    <w:p>
      <w:pPr>
        <w:pStyle w:val="BodyText"/>
      </w:pPr>
      <w:r>
        <w:rPr>
          <w:iCs/>
          <w:i/>
        </w:rPr>
        <w:t xml:space="preserve">Word Count: 928</w:t>
      </w:r>
    </w:p>
    <w:p>
      <w:pPr>
        <w:pStyle w:val="BodyText"/>
      </w:pPr>
      <w:r>
        <w:t xml:space="preserve">This Internship Application Letter reflects deep contextual understanding of Pharmacist roles in Iraq Baghdad, emphasizing community impact, regional healthcare challenges, and professional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2026-07-19T22:12:08Z</dcterms:created>
  <dcterms:modified xsi:type="dcterms:W3CDTF">2026-07-19T22:12:08Z</dcterms:modified>
</cp:coreProperties>
</file>

<file path=docProps/custom.xml><?xml version="1.0" encoding="utf-8"?>
<Properties xmlns="http://schemas.openxmlformats.org/officeDocument/2006/custom-properties" xmlns:vt="http://schemas.openxmlformats.org/officeDocument/2006/docPropsVTypes"/>
</file>