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bookmarkStart w:id="20" w:name="X296357debd84b2c858464ca7b2f4115f9adfe17"/>
    <w:p>
      <w:pPr>
        <w:pStyle w:val="Heading2"/>
      </w:pPr>
      <w:r>
        <w:t xml:space="preserve">Pharmacist Internship Opportunity in Israel Jerusalem</w:t>
      </w:r>
    </w:p>
    <w:bookmarkEnd w:id="20"/>
    <w:bookmarkEnd w:id="21"/>
    <w:p>
      <w:pPr>
        <w:pStyle w:val="FirstParagraph"/>
      </w:pPr>
      <w:r>
        <w:t xml:space="preserve">Dr. Rachel Cohen</w:t>
      </w:r>
    </w:p>
    <w:p>
      <w:pPr>
        <w:pStyle w:val="BodyText"/>
      </w:pPr>
      <w:r>
        <w:t xml:space="preserve">Chief Pharmacist &amp; Clinical Director</w:t>
      </w:r>
    </w:p>
    <w:p>
      <w:pPr>
        <w:pStyle w:val="BodyText"/>
      </w:pPr>
      <w:r>
        <w:t xml:space="preserve">Magen David Adom Pharmacy Network - Jerusalem Branch</w:t>
      </w:r>
    </w:p>
    <w:p>
      <w:pPr>
        <w:pStyle w:val="BodyText"/>
      </w:pPr>
      <w:r>
        <w:t xml:space="preserve">Jerusalem, Israel 92107</w:t>
      </w:r>
    </w:p>
    <w:p>
      <w:pPr>
        <w:pStyle w:val="BodyText"/>
      </w:pPr>
      <w:r>
        <w:t xml:space="preserve">Date: May 26, 2023</w:t>
      </w:r>
    </w:p>
    <w:p>
      <w:pPr>
        <w:pStyle w:val="BodyText"/>
      </w:pPr>
      <w:r>
        <w:t xml:space="preserve">Dear Dr. Cohen,</w:t>
      </w:r>
    </w:p>
    <w:p>
      <w:pPr>
        <w:pStyle w:val="BodyText"/>
      </w:pPr>
      <w:r>
        <w:t xml:space="preserve">It is with profound enthusiasm that I submit my Internship Application Letter for the Pharmacist Internship position at Magen David Adom Pharmacy Network in Jerusalem, Israel. As a dedicated pharmacy student deeply committed to advancing pharmaceutical care in culturally rich settings, I have long aspired to contribute to the healthcare ecosystem of Israel Jerusalem—a city where ancient traditions meet cutting-edge medical innovation. This internship represents not merely a professional milestone but a meaningful alignment with my lifelong commitment to serving diverse communities through evidence-based pharmacy practice.</w:t>
      </w:r>
    </w:p>
    <w:p>
      <w:pPr>
        <w:pStyle w:val="BodyText"/>
      </w:pPr>
      <w:r>
        <w:t xml:space="preserve">My academic journey at the Hebrew University of Jerusalem's School of Pharmacy (Class of 2023) has equipped me with rigorous theoretical knowledge and hands-on clinical experience directly relevant to this Internship Application Letter. I completed advanced coursework in pharmacotherapy, medication safety, and community pharmacy management, earning a 3.8/4.0 GPA while actively participating in the university’s Pharmacy Student Association. My clinical rotations at Shaare Zedek Medical Center exposed me to Israel’s integrated healthcare model—where pharmacists collaborate with physicians across Jewish, Arab, and Christian communities to optimize medication regimens for complex cases including diabetes management and cardiovascular care. I spearheaded a medication adherence program for elderly patients in East Jerusalem that reduced readmission rates by 18% through culturally sensitive counseling techniques—a testament to my ability to thrive in Jerusalem’s unique multicultural environment.</w:t>
      </w:r>
    </w:p>
    <w:p>
      <w:pPr>
        <w:pStyle w:val="BodyText"/>
      </w:pPr>
      <w:r>
        <w:t xml:space="preserve">What distinguishes my application is my deep personal connection to Israel Jerusalem and its healthcare landscape. Born and raised in a mixed neighborhood of West Jerusalem, I witnessed firsthand how pharmacists serve as trusted health navigators across cultural divides. During high school, I volunteered at Hadassah Hospital’s outpatient pharmacy, where I observed Israeli pharmacists administering vaccines during the 2021 pandemic—a period that crystallized my resolve to become a Pharmacist who bridges gaps between clinical expertise and community trust. In Israel Jerusalem specifically, I’ve engaged with initiatives like the Jerusalem Pharmacy Association’s "Medications for All" program, which delivers critical pharmaceutical care to underserved populations in Silwan and Sheikh Jarrah. This experience taught me that effective pharmacy practice in Jerusalem demands not only clinical acumen but also profound cultural humility—a principle I will bring to your esteemed internship.</w:t>
      </w:r>
    </w:p>
    <w:p>
      <w:pPr>
        <w:pStyle w:val="BodyText"/>
      </w:pPr>
      <w:r>
        <w:t xml:space="preserve">My technical competencies align precisely with the requirements of this Pharmacist Internship. I am proficient in Israel’s electronic health record systems (including CliniCare and Medix), possess advanced knowledge of Israeli pharmaceutical regulations through my certification in the Ministry of Health’s Pharmacy Licensing Program, and have mastered multilingual communication skills essential for Jerusalem's diverse patient base (Hebrew: native proficiency; Arabic: conversational; English: professional). During my rotation at Hadassah, I developed a mobile app prototype for medication reminders tailored to Jerusalem’s urban geography—integrating real-time bus schedules to help elderly patients reach pharmacies during clinic hours. This project received recognition from the Israeli Pharmacy Association as "Innovation in Community Care."</w:t>
      </w:r>
    </w:p>
    <w:p>
      <w:pPr>
        <w:pStyle w:val="BodyText"/>
      </w:pPr>
      <w:r>
        <w:t xml:space="preserve">I am particularly drawn to Magen David Adom’s mission of providing emergency and community pharmacy services across Israel Jerusalem. The organization’s work during Operation Protective Edge demonstrated how pharmacists directly impact crisis response—a model I aim to emulate. My proposed internship project would focus on developing a culturally competent medication guide for new immigrants in Jerusalem, addressing language barriers and religious dietary restrictions (e.g., kosher medication protocols). This initiative directly supports your network’s vision of "pharmacy as a bridge between science and society," while contributing actionable tools for pharmacy teams serving Jerusalem’s vibrant population.</w:t>
      </w:r>
    </w:p>
    <w:p>
      <w:pPr>
        <w:pStyle w:val="BodyText"/>
      </w:pPr>
      <w:r>
        <w:t xml:space="preserve">Jerusalem represents the ideal crucible for my professional growth as a Pharmacist. Unlike conventional internship settings, Israel Jerusalem demands adaptive thinking—whether navigating Sabbath observance protocols during weekend rotations or coordinating care across Hebrew University’s research hospitals and neighborhood clinics. I have researched your pharmacy network’s recent expansion into Arab-majority neighborhoods in Silwan, where pharmacists now manage chronic disease programs using telehealth to overcome geographic barriers. This approach mirrors my own volunteer work with the Jerusalem Urban Health Initiative, where we implemented similar solutions for patients facing transportation challenges. My internship would not only honor Magen David Adom’s legacy but actively advance it through data-driven community engagement.</w:t>
      </w:r>
    </w:p>
    <w:p>
      <w:pPr>
        <w:pStyle w:val="BodyText"/>
      </w:pPr>
      <w:r>
        <w:t xml:space="preserve">As I prepare to enter the pharmacy profession, I seek an internship that embodies Israel’s spirit of innovation while respecting its deep cultural roots. The opportunity to learn under your mentorship at Magen David Adom—where pharmacists are recognized as essential healthcare leaders, not just dispensers—would be transformative. My academic achievements, community experience in Jerusalem, and technical skills position me to immediately contribute to your team while absorbing the nuanced art of pharmacy practice in Israel’s most dynamic city. I am eager to discuss how my vision aligns with your internship program during an interview at your earliest convenience.</w:t>
      </w:r>
    </w:p>
    <w:p>
      <w:pPr>
        <w:pStyle w:val="BodyText"/>
      </w:pPr>
      <w:r>
        <w:t xml:space="preserve">Thank you for considering my Internship Application Letter. I have attached my CV, academic transcripts, and a letter of recommendation from Professor David Avni of the Hebrew University Pharmacy Department. I look forward to the possibility of contributing to Magen David Adom’s vital work in Israel Jerusalem and advancing pharmaceutical care across this historic city.</w:t>
      </w:r>
    </w:p>
    <w:p>
      <w:pPr>
        <w:pStyle w:val="BodyText"/>
      </w:pPr>
      <w:r>
        <w:t xml:space="preserve">Sincerely,</w:t>
      </w:r>
    </w:p>
    <w:p>
      <w:pPr>
        <w:pStyle w:val="BodyText"/>
      </w:pPr>
      <w:r>
        <w:t xml:space="preserve">Eli Cohen</w:t>
      </w:r>
    </w:p>
    <w:p>
      <w:pPr>
        <w:pStyle w:val="BodyText"/>
      </w:pPr>
      <w:r>
        <w:t xml:space="preserve">Pharmacy Student (Class of 2023)</w:t>
      </w:r>
    </w:p>
    <w:p>
      <w:pPr>
        <w:pStyle w:val="BodyText"/>
      </w:pPr>
      <w:r>
        <w:t xml:space="preserve">Hebrew University of Jerusalem School of Pharmacy</w:t>
      </w:r>
    </w:p>
    <w:p>
      <w:pPr>
        <w:pStyle w:val="BodyText"/>
      </w:pPr>
      <w:r>
        <w:t xml:space="preserve">+972-54-123-4567 | eli.cohen@huji.ac.il</w:t>
      </w:r>
    </w:p>
    <w:p>
      <w:pPr>
        <w:pStyle w:val="BodyText"/>
      </w:pPr>
      <w:r>
        <w:t xml:space="preserve">This document constitutes a formal Internship Application Letter for the Pharmacist Internship position in Israel Jerusalem, submitted per Magen David Adom’s recruitment guidelines. 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in Israel Jerusalem</dc:title>
  <dc:creator/>
  <dc:language>en</dc:language>
  <cp:keywords/>
  <dcterms:created xsi:type="dcterms:W3CDTF">2025-12-10T10:59:29Z</dcterms:created>
  <dcterms:modified xsi:type="dcterms:W3CDTF">2025-12-10T10:59:29Z</dcterms:modified>
</cp:coreProperties>
</file>

<file path=docProps/custom.xml><?xml version="1.0" encoding="utf-8"?>
<Properties xmlns="http://schemas.openxmlformats.org/officeDocument/2006/custom-properties" xmlns:vt="http://schemas.openxmlformats.org/officeDocument/2006/docPropsVTypes"/>
</file>