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For the Position of Pharmacist Intern at [Pharmacy/Hospital Name]</w:t>
      </w:r>
    </w:p>
    <w:p>
      <w:pPr>
        <w:pStyle w:val="BodyText"/>
      </w:pPr>
      <w:r>
        <w:t xml:space="preserve">Russia Saint Petersburg</w:t>
      </w:r>
    </w:p>
    <w:bookmarkEnd w:id="20"/>
    <w:p>
      <w:pPr>
        <w:pStyle w:val="BodyText"/>
      </w:pPr>
      <w:r>
        <w:t xml:space="preserve">Dear Hiring Committee,</w:t>
      </w:r>
    </w:p>
    <w:p>
      <w:pPr>
        <w:pStyle w:val="BodyText"/>
      </w:pPr>
      <w:r>
        <w:t xml:space="preserve">It is with profound enthusiasm and meticulous preparation that I submit my Internship Application Letter for the Pharmacist Intern position at your esteemed institution in Russia Saint Petersburg. Having long admired Saint Petersburg's legacy as a hub of pharmaceutical innovation and healthcare excellence, I am eager to contribute my academic foundation, clinical aptitude, and cultural curiosity to your team while immersing myself in the rich professional landscape of Russian pharmacy practice.</w:t>
      </w:r>
    </w:p>
    <w:p>
      <w:pPr>
        <w:pStyle w:val="BodyText"/>
      </w:pPr>
      <w:r>
        <w:t xml:space="preserve">My academic journey at [Your University Name] has equipped me with comprehensive theoretical knowledge spanning pharmacology, medicinal chemistry, and pharmaceutical care protocols. I completed my Bachelor of Pharmacy program with honors (GPA: 3.8/4.0), where I specialized in clinical pharmacy applications and drug interaction analysis. Crucially, my curriculum included rigorous coursework in Russian pharmaceutical regulations—studying the Federal Law "On Circulation of Medicinal Products" and Roszdravnadzor standards—which has prepared me to navigate Russia's unique regulatory environment from day one. This academic foundation aligns precisely with your institution's commitment to evidence-based practice within Russia Saint Petersburg’s healthcare framework.</w:t>
      </w:r>
    </w:p>
    <w:p>
      <w:pPr>
        <w:pStyle w:val="BodyText"/>
      </w:pPr>
      <w:r>
        <w:t xml:space="preserve">What distinguishes my application is my deliberate focus on cross-cultural pharmacy proficiency. I have achieved advanced Russian language certification (TRKI Level B2) through intensive study at [Language Institute], enabling me to engage confidently with both patients and colleagues in clinical settings. This linguistic preparation is not merely transactional; it reflects my deep respect for Russian medical traditions, from the historical influence of the Botkin Clinic’s legacy to contemporary innovations at Saint Petersburg State University of Pharmacy. I am particularly inspired by your institution’s work in geriatric pharmaceutical care—a critical need in Russia Saint Petersburg’s aging demographic—and I have researched your recent initiatives on polypharmacy management in elderly populations.</w:t>
      </w:r>
    </w:p>
    <w:p>
      <w:pPr>
        <w:pStyle w:val="BodyText"/>
      </w:pPr>
      <w:r>
        <w:t xml:space="preserve">My practical experience reinforces this cultural and professional alignment. During my clinical rotations at [Local Hospital/Clinic], I assisted pharmacists with medication therapy management for 150+ patients, optimizing drug regimens while documenting outcomes in bilingual records. One pivotal project involved developing patient education materials on hypertension management—a skill directly transferable to Russia Saint Petersburg’s context where cardiovascular diseases account for 47% of mortality (per Russian Ministry of Health data). I also collaborated with a public health NGO to conduct medication safety workshops at community centers, honing my ability to communicate complex pharmaceutical concepts accessibly. These experiences taught me that effective pharmacy practice in Russia demands not just technical skill, but contextual empathy—understanding that a patient’s adherence to therapy may be influenced by socio-economic factors unique to Saint Petersburg’s urban fabric.</w:t>
      </w:r>
    </w:p>
    <w:p>
      <w:pPr>
        <w:pStyle w:val="BodyText"/>
      </w:pPr>
      <w:r>
        <w:t xml:space="preserve">Why Saint Petersburg specifically? This city represents the perfect confluence of historical pharmacy heritage and modern healthcare innovation. As the birthplace of Russia’s first pharmaceutical school (1803), and home to institutions like the St. Petersburg State University of Pharmacy, it cultivates a tradition where pharmacists are integral to public health strategy—not merely dispensers but clinical partners. I am captivated by Saint Petersburg’s vision for integrating digital health platforms into pharmacy practice (e.g., your work with "PharmaNet" electronic prescribing systems), and I am keen to contribute my proficiency in EHR software from my training at [University]’s Pharmacy Informatics Lab. Moreover, the city’s vibrant academic community—where researchers at the Russian Academy of Medical Sciences pioneer new drug delivery methods—offers an unparalleled environment for growth.</w:t>
      </w:r>
    </w:p>
    <w:p>
      <w:pPr>
        <w:pStyle w:val="BodyText"/>
      </w:pPr>
      <w:r>
        <w:t xml:space="preserve">My motivation extends beyond professional development. As a student who has studied Russian history and healthcare policy, I am deeply moved by Russia Saint Petersburg’s commitment to universal healthcare access. I witnessed this firsthand during my volunteer work at a community clinic in Moscow, where pharmacists provided free consultations to underserved populations—echoing the values central to your institution’s mission. In Saint Petersburg, I aspire not only to learn from experienced professionals but also to bring fresh perspectives: for instance, adapting evidence-based protocols from my home country’s clinical trials on anticoagulant management that could complement local practices.</w:t>
      </w:r>
    </w:p>
    <w:p>
      <w:pPr>
        <w:pStyle w:val="BodyText"/>
      </w:pPr>
      <w:r>
        <w:t xml:space="preserve">I recognize that pharmacy internships in Russia require cultural adaptability and regulatory fluency. To demonstrate this, I have already begun familiarizing myself with Saint Petersburg’s healthcare geography: studying your institution’s location near the Moyka River (a strategic hub for emergency medical services), researching local drug procurement processes, and even learning about seasonal health challenges like winter respiratory outbreaks that impact prescription patterns. This proactive approach ensures I can contribute meaningfully from my first week.</w:t>
      </w:r>
    </w:p>
    <w:p>
      <w:pPr>
        <w:pStyle w:val="BodyText"/>
      </w:pPr>
      <w:r>
        <w:t xml:space="preserve">As a future Pharmacist in Russia Saint Petersburg, I am committed to upholding the highest standards of patient safety and ethical practice—values enshrined in the International Pharmaceutical Federation’s Declaration of Ethics. My goal is to become a bridge between global pharmaceutical science and local healthcare needs, ensuring that every medication I handle reflects precision, compassion, and respect for Russian medical traditions. The opportunity to learn under your guidance would be instrumental in realizing this vision.</w:t>
      </w:r>
    </w:p>
    <w:p>
      <w:pPr>
        <w:pStyle w:val="BodyText"/>
      </w:pPr>
      <w:r>
        <w:t xml:space="preserve">I am confident that my academic rigor, cultural preparation, and passion for pharmacy practice align with your internship’s objectives. I have attached my resume detailing relevant coursework, language certifications, and volunteer experience. I welcome the chance to discuss how my skills can support your team’s mission during an interview at your convenience. Thank you for considering this Internship Application Letter—I eagerly anticipate the possibility of contributing to Saint Petersburg’s distinguished pharmacy community.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[City, Country of Current Residence]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Saint Petersburg</dc:title>
  <dc:creator/>
  <dc:language>en</dc:language>
  <cp:keywords/>
  <dcterms:created xsi:type="dcterms:W3CDTF">2026-07-24T04:47:27Z</dcterms:created>
  <dcterms:modified xsi:type="dcterms:W3CDTF">2026-07-24T04:47:27Z</dcterms:modified>
</cp:coreProperties>
</file>

<file path=docProps/custom.xml><?xml version="1.0" encoding="utf-8"?>
<Properties xmlns="http://schemas.openxmlformats.org/officeDocument/2006/custom-properties" xmlns:vt="http://schemas.openxmlformats.org/officeDocument/2006/docPropsVTypes"/>
</file>