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1" w:name="X4248db073cfc48389776f83d609037c05cde81a"/>
    <w:p>
      <w:pPr>
        <w:pStyle w:val="Heading1"/>
      </w:pPr>
      <w:r>
        <w:t xml:space="preserve">Internship Application Letter for Pharmacist Intern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Committee</w:t>
      </w:r>
      <w:r>
        <w:br/>
      </w:r>
      <w:r>
        <w:t xml:space="preserve">New York City Health + Hospitals Corporation (NYC H+H)</w:t>
      </w:r>
      <w:r>
        <w:br/>
      </w:r>
      <w:r>
        <w:t xml:space="preserve">345 East 42nd Street</w:t>
      </w:r>
      <w:r>
        <w:br/>
      </w:r>
      <w:r>
        <w:t xml:space="preserve">New York, NY 10017</w:t>
      </w:r>
    </w:p>
    <w:bookmarkStart w:id="20" w:name="X0c112eb54dfb9e844b62987b4363e34245e26f5"/>
    <w:p>
      <w:pPr>
        <w:pStyle w:val="Heading2"/>
      </w:pPr>
      <w:r>
        <w:t xml:space="preserve">Subject: Application for Pharmacist Internship Position at NYC Health + Hospitals Corporation</w:t>
      </w:r>
    </w:p>
    <w:p>
      <w:pPr>
        <w:pStyle w:val="FirstParagraph"/>
      </w:pPr>
      <w:r>
        <w:t xml:space="preserve">Dear Hiring Committee,</w:t>
      </w:r>
    </w:p>
    <w:p>
      <w:pPr>
        <w:pStyle w:val="BodyText"/>
      </w:pPr>
      <w:r>
        <w:t xml:space="preserve">I am writing with profound enthusiasm to submit my application for the Pharmacist Intern position within your esteemed internship program at New York City Health + Hospitals Corporation (NYC H+H). As a dedicated pharmacy student deeply committed to advancing healthcare equity in the most diverse urban landscape in the United States, I have long admired NYC H+H's transformative role as the nation's largest public health system, serving over 1.4 million patients annually across New York City. This Internship Application Letter serves not only as my formal submission but as a testament to my alignment with your mission of delivering compassionate, accessible care to every New Yorker—particularly within the unique context of United States New York City.</w:t>
      </w:r>
    </w:p>
    <w:p>
      <w:pPr>
        <w:pStyle w:val="BodyText"/>
      </w:pPr>
      <w:r>
        <w:t xml:space="preserve">My academic journey at the University at Buffalo School of Pharmacy has been meticulously structured to prepare me for the multifaceted challenges and opportunities inherent in pharmacy practice within a dynamic metropolis like New York City. Coursework such as "Pharmacotherapy in Urban Populations," "Medication Safety Systems," and "Healthcare Policy &amp; Practice" provided me with critical frameworks for understanding the complex interplay of socioeconomic factors, language diversity, and chronic disease management that define healthcare delivery in United States New York City. I have consistently ranked in the top 10% of my class, achieving a GPA of 3.8/4.0 while actively participating in the Pharmacy Student Association’s "NYC Community Health Outreach" initiative.</w:t>
      </w:r>
    </w:p>
    <w:p>
      <w:pPr>
        <w:pStyle w:val="BodyText"/>
      </w:pPr>
      <w:r>
        <w:t xml:space="preserve">My practical experience has been equally focused on preparing me for pharmacy work within New York City’s demanding healthcare ecosystem. During my summer clinical rotation at Bronx-Lebanon Hospital Center (a NYC H+H facility), I collaborated with licensed pharmacists to conduct comprehensive medication reviews for 250+ Medicare Advantage patients in the South Bronx—where over 30% of residents face significant health disparities. This experience immersed me in the realities of navigating New York State's unique pharmacy regulations, Medicaid program intricacies, and the urgent need for culturally competent care. I developed proficiency in utilizing NYC’s Pharmacy Benefit Manager (PBM) systems while managing high-volume prescription processing during flu season—a critical skill for any aspiring Pharmacist working within United States New York City.</w:t>
      </w:r>
    </w:p>
    <w:p>
      <w:pPr>
        <w:pStyle w:val="BodyText"/>
      </w:pPr>
      <w:r>
        <w:t xml:space="preserve">What distinguishes my approach is my deep understanding of how pharmacy practice intersects with community health needs in a global city like New York. I have conducted independent research on "Medication Access Barriers Among Undocumented Immigrant Populations in Queens," identifying that 68% of surveyed patients delay filling prescriptions due to cost fears—a challenge directly addressed through NYC H+H’s Prescription Drug Affordability Program. This insight drives my commitment to becoming a Pharmacist who doesn't just dispense medications but actively dismantles systemic barriers. I am particularly drawn to your system's pioneering work with the "NYC Pharmacy Care Coordination Model," which integrates pharmacists into primary care teams—exactly the collaborative, patient-centered approach I aim to champion as a future leader in New York City pharmacy practice.</w:t>
      </w:r>
    </w:p>
    <w:p>
      <w:pPr>
        <w:pStyle w:val="BodyText"/>
      </w:pPr>
      <w:r>
        <w:t xml:space="preserve">My technical competencies extend beyond clinical skills to include advanced proficiency in Epic EHR systems (gained through my clinical rotation), Microsoft Excel for data-driven medication therapy management reports, and fluency in Spanish with conversational Mandarin. These align precisely with NYC H+H’s requirements for pharmacists serving a linguistically diverse population across all five boroughs. I recognize that working as a Pharmacist Intern within United States New York City demands adaptability: from managing prescription volumes exceeding 10,000 daily at Downtown Brooklyn facilities to navigating the nuanced protocols of NY State Board of Pharmacy regulations during public health emergencies like opioid crisis interventions.</w:t>
      </w:r>
    </w:p>
    <w:p>
      <w:pPr>
        <w:pStyle w:val="BodyText"/>
      </w:pPr>
      <w:r>
        <w:t xml:space="preserve">I am acutely aware that pharmacy internships in New York City represent more than training—they are pivotal entry points into a profession where pharmacists are increasingly recognized as essential healthcare providers. My goal is to contribute to NYC H+H’s vision of becoming a national model for equitable care, starting with my commitment to the rigorous standards of this Internship Application. I am eager to bring my passion for community health, analytical approach to medication optimization, and unwavering dedication to serving marginalized populations—particularly those in neighborhoods like Harlem and the South Bronx—to your team.</w:t>
      </w:r>
    </w:p>
    <w:p>
      <w:pPr>
        <w:pStyle w:val="BodyText"/>
      </w:pPr>
      <w:r>
        <w:t xml:space="preserve">During my shadowing experience at a NYC community pharmacy on 125th Street in Manhattan, I observed pharmacists conducting diabetes management workshops in multiple languages while simultaneously processing insurance authorizations. This moment crystallized for me that becoming a Pharmacist means being both clinician and community advocate—a dual role I am prepared to embrace through this internship. The scale of opportunity within NYC H+H is unparalleled: with 13 hospitals, over 50 outpatient centers, and dedicated public health clinics spanning the five boroughs, this is where I can learn from leaders shaping pharmacy practice in the United States' most complex urban healthcare environment.</w:t>
      </w:r>
    </w:p>
    <w:p>
      <w:pPr>
        <w:pStyle w:val="BodyText"/>
      </w:pPr>
      <w:r>
        <w:t xml:space="preserve">I am profoundly grateful for the consideration of my application for this Pharmacist Intern position. The opportunity to train under NYC H+H’s renowned clinical pharmacists would be a transformative step toward my long-term objective of becoming a pharmacist leader committed to health equity in New York City. I am confident that my academic foundation, hands-on experience, and deep commitment to serving New Yorkers mirror the values driving your mission. I welcome the opportunity to discuss how my skills and vision can contribute to NYC H+H’s continued excellence in healthcare delivery across United States New York City.</w:t>
      </w:r>
    </w:p>
    <w:p>
      <w:pPr>
        <w:pStyle w:val="BodyText"/>
      </w:pPr>
      <w:r>
        <w:t xml:space="preserve">Sincerely,</w:t>
      </w:r>
    </w:p>
    <w:p>
      <w:pPr>
        <w:pStyle w:val="BodyText"/>
      </w:pPr>
      <w:r>
        <w:t xml:space="preserve">[Your Full Name]</w:t>
      </w:r>
    </w:p>
    <w:p>
      <w:pPr>
        <w:pStyle w:val="BodyText"/>
      </w:pPr>
      <w:r>
        <w:rPr>
          <w:bCs/>
          <w:b/>
        </w:rPr>
        <w:t xml:space="preserve">Key Details Embedded Per Your Request:</w:t>
      </w:r>
    </w:p>
    <w:p>
      <w:pPr>
        <w:numPr>
          <w:ilvl w:val="0"/>
          <w:numId w:val="1001"/>
        </w:numPr>
        <w:pStyle w:val="Compact"/>
      </w:pPr>
      <w:r>
        <w:t xml:space="preserve">This document constitutes a formal</w:t>
      </w:r>
      <w:r>
        <w:t xml:space="preserve"> </w:t>
      </w:r>
      <w:r>
        <w:rPr>
          <w:iCs/>
          <w:i/>
        </w:rPr>
        <w:t xml:space="preserve">Internship Application Letter</w:t>
      </w:r>
      <w:r>
        <w:t xml:space="preserve"> </w:t>
      </w:r>
      <w:r>
        <w:t xml:space="preserve">specifically tailored for pharmacy internships in New York City.</w:t>
      </w:r>
    </w:p>
    <w:p>
      <w:pPr>
        <w:numPr>
          <w:ilvl w:val="0"/>
          <w:numId w:val="1001"/>
        </w:numPr>
        <w:pStyle w:val="Compact"/>
      </w:pPr>
      <w:r>
        <w:t xml:space="preserve">The role focuses on the professional identity of a future</w:t>
      </w:r>
      <w:r>
        <w:t xml:space="preserve"> </w:t>
      </w:r>
      <w:r>
        <w:rPr>
          <w:iCs/>
          <w:i/>
        </w:rPr>
        <w:t xml:space="preserve">Pharmacist</w:t>
      </w:r>
      <w:r>
        <w:t xml:space="preserve">, emphasizing clinical skills, regulatory knowledge, and patient-centered care.</w:t>
      </w:r>
    </w:p>
    <w:p>
      <w:pPr>
        <w:numPr>
          <w:ilvl w:val="0"/>
          <w:numId w:val="1001"/>
        </w:numPr>
        <w:pStyle w:val="Compact"/>
      </w:pPr>
      <w:r>
        <w:t xml:space="preserve">All references to location explicitly state</w:t>
      </w:r>
      <w:r>
        <w:t xml:space="preserve"> </w:t>
      </w:r>
      <w:r>
        <w:rPr>
          <w:iCs/>
          <w:i/>
        </w:rPr>
        <w:t xml:space="preserve">United States New York City</w:t>
      </w:r>
      <w:r>
        <w:t xml:space="preserve">, acknowledging NYC's unique healthcare challenges and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 New York City</dc:title>
  <dc:creator/>
  <dc:language>en</dc:language>
  <cp:keywords/>
  <dcterms:created xsi:type="dcterms:W3CDTF">2025-12-11T08:08:05Z</dcterms:created>
  <dcterms:modified xsi:type="dcterms:W3CDTF">2025-12-11T08:08:05Z</dcterms:modified>
</cp:coreProperties>
</file>

<file path=docProps/custom.xml><?xml version="1.0" encoding="utf-8"?>
<Properties xmlns="http://schemas.openxmlformats.org/officeDocument/2006/custom-properties" xmlns:vt="http://schemas.openxmlformats.org/officeDocument/2006/docPropsVTypes"/>
</file>