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w:t>
      </w:r>
      <w:r>
        <w:t xml:space="preserve"> </w:t>
      </w:r>
      <w:r>
        <w:t xml:space="preserve">Germany</w:t>
      </w:r>
      <w:r>
        <w:t xml:space="preserve"> </w:t>
      </w:r>
      <w:r>
        <w:t xml:space="preserve">Frankfurt</w:t>
      </w:r>
    </w:p>
    <w:bookmarkStart w:id="21" w:name="Xa76c9e4454bdd43944acaf26c3307551cedcc2e"/>
    <w:p>
      <w:pPr>
        <w:pStyle w:val="Heading1"/>
      </w:pPr>
      <w:r>
        <w:t xml:space="preserve">Internship Application Letter for Photography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Lens &amp; Light Creative Studio</w:t>
      </w:r>
      <w:r>
        <w:br/>
      </w:r>
      <w:r>
        <w:t xml:space="preserve">Frankfurt am Main, Germany</w:t>
      </w:r>
    </w:p>
    <w:bookmarkStart w:id="20" w:name="X0efdd1b7f912047a0682a633096430372c4b423"/>
    <w:p>
      <w:pPr>
        <w:pStyle w:val="Heading2"/>
      </w:pPr>
      <w:r>
        <w:t xml:space="preserve">Subject: Application for Photography Internship Position</w:t>
      </w:r>
    </w:p>
    <w:p>
      <w:pPr>
        <w:pStyle w:val="FirstParagraph"/>
      </w:pPr>
      <w:r>
        <w:t xml:space="preserve">Dear Hiring Manager,</w:t>
      </w:r>
    </w:p>
    <w:p>
      <w:pPr>
        <w:pStyle w:val="BodyText"/>
      </w:pPr>
      <w:r>
        <w:t xml:space="preserve">It is with profound enthusiasm that I submit my application for the Photography Internship position at Lens &amp; Light Creative Studio in Frankfurt, Germany. As a dedicated and technically proficient aspiring photographer deeply immersed in the dynamic visual culture of Europe's financial capital, I am eager to contribute my skills and learn from your esteemed studio’s innovative approach to visual storytelling. This Internship Application Letter represents not merely an application, but a genuine expression of my commitment to developing my craft within the vibrant creative ecosystem of Germany Frankfurt.</w:t>
      </w:r>
    </w:p>
    <w:p>
      <w:pPr>
        <w:pStyle w:val="BodyText"/>
      </w:pPr>
      <w:r>
        <w:t xml:space="preserve">My academic foundation in Visual Communication at the University of Applied Sciences in Frankfurt has equipped me with a robust technical skillset and a nuanced understanding of contemporary photography’s role in media and branding. I possess advanced proficiency with DSLR and mirrorless systems (including Canon EOS R5, Sony A7III), master the intricacies of lighting design for both studio and location shoots, and am highly skilled in post-production workflows using Adobe Lightroom Classic, Photoshop, and Capture One. My portfolio features over 50 documented projects ranging from editorial fashion photography capturing Frankfurt’s urban energy to conceptual environmental portraits reflecting the city’s multicultural identity. For instance, my recent project ‘Riverside Reflections’ – a series documenting the Main River at dawn through varying weather conditions – demonstrates my ability to blend technical precision with evocative narrative, a quality I understand is highly valued at Lens &amp; Light Creative Studio.</w:t>
      </w:r>
    </w:p>
    <w:p>
      <w:pPr>
        <w:pStyle w:val="BodyText"/>
      </w:pPr>
      <w:r>
        <w:t xml:space="preserve">What compels me specifically toward this Photography Internship in Germany Frankfurt is not just the city’s status as a global hub, but its unique convergence of tradition and modernity that shapes its visual language. Frankfurt’s architecture – from the historic Römer district to the futuristic skyscrapers of the Bankenviertel – provides an unparalleled canvas for visual exploration. I have long admired how local studios like yours integrate this duality into commercial work, as seen in your recent campaign for Deutsche Börse that seamlessly juxtaposed historical landmarks with cutting-edge digital aesthetics. My own experience volunteering at the Museum für Moderne Kunst (MMK) during my studies allowed me to observe firsthand how Frankfurt’s artistic community thrives on innovation while respecting its heritage – a philosophy I am eager to embrace within your studio. The opportunity to immerse myself in this environment as part of a professional internship is precisely why I am targeting Germany Frankfurt as the essential location for my career development.</w:t>
      </w:r>
    </w:p>
    <w:p>
      <w:pPr>
        <w:pStyle w:val="BodyText"/>
      </w:pPr>
      <w:r>
        <w:t xml:space="preserve">Furthermore, I recognize that success in German creative workplaces hinges on meticulousness and collaborative spirit – qualities I have cultivated through rigorous academic projects and cross-cultural collaborations. During a semester exchange at FH Aachen, I co-led a team of five students to document regional sustainable farming practices for an EU-funded project. This required exceptional organizational skills: managing equipment logistics across four locations, coordinating with farmers who spoke only German (which I actively studied during my exchange), and delivering final edits within tight deadlines. My ability to communicate effectively in both English and German (B2 level) ensures I can seamlessly integrate into your team, contribute to client-facing projects from day one, and respect the high standards of professionalism expected in Germany’s creative industry. This linguistic adaptability is crucial for a Photographer Intern navigating Frankfurt’s international client base.</w:t>
      </w:r>
    </w:p>
    <w:p>
      <w:pPr>
        <w:pStyle w:val="BodyText"/>
      </w:pPr>
      <w:r>
        <w:t xml:space="preserve">I am particularly drawn to Lens &amp; Light Creative Studio’s commitment to ethical visual storytelling – a principle that resonates deeply with my own values. Your studio’s work with NGOs like ‘Frankfurt ohne Armutsrisiko’ demonstrates how photography can be a catalyst for social change, an aspect I actively explored during my internship at the Frankfurt Urban Development Office where I documented community initiatives in the Bahnhofsviertel neighborhood. This experience taught me that impactful photography requires not just technical skill, but cultural sensitivity and contextual understanding – exactly what your studio’s mentorship would refine within my approach to commercial photography in Germany Frankfurt.</w:t>
      </w:r>
    </w:p>
    <w:p>
      <w:pPr>
        <w:pStyle w:val="BodyText"/>
      </w:pPr>
      <w:r>
        <w:t xml:space="preserve">As a native English speaker with strong German language skills and a deep appreciation for German work culture, I am fully prepared to embrace the structure, precision, and collaborative ethos that define professional life in Germany. I am confident that my technical capabilities, creative vision shaped by Frankfurt’s unique visual landscape, and commitment to ethical practice align perfectly with the objectives of your photography team. The opportunity to learn under your guidance during this critical phase of my development as a Photographer would be an invaluable step toward contributing meaningfully to Germany’s creative economy.</w:t>
      </w:r>
    </w:p>
    <w:p>
      <w:pPr>
        <w:pStyle w:val="BodyText"/>
      </w:pPr>
      <w:r>
        <w:t xml:space="preserve">I have attached my portfolio (available online at [Your Portfolio URL]), resume, and academic transcript for your review. I am available for an interview at your earliest convenience and am prepared to relocate immediately upon acceptance. Thank you for considering my application for this Photography Internship position in Germany Frankfurt – a location where I believe my growth as a visual artist will find its most fertile ground.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 Germany Frankfurt</dc:title>
  <dc:creator/>
  <dc:language>en</dc:language>
  <cp:keywords/>
  <dcterms:created xsi:type="dcterms:W3CDTF">2026-07-21T03:01:17Z</dcterms:created>
  <dcterms:modified xsi:type="dcterms:W3CDTF">2026-07-21T03:01:17Z</dcterms:modified>
</cp:coreProperties>
</file>

<file path=docProps/custom.xml><?xml version="1.0" encoding="utf-8"?>
<Properties xmlns="http://schemas.openxmlformats.org/officeDocument/2006/custom-properties" xmlns:vt="http://schemas.openxmlformats.org/officeDocument/2006/docPropsVTypes"/>
</file>