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w:t>
      </w:r>
      <w:r>
        <w:t xml:space="preserve"> </w:t>
      </w:r>
      <w:r>
        <w:t xml:space="preserve">Japan</w:t>
      </w:r>
      <w:r>
        <w:t xml:space="preserve"> </w:t>
      </w:r>
      <w:r>
        <w:t xml:space="preserve">Osaka</w:t>
      </w:r>
    </w:p>
    <w:bookmarkStart w:id="20" w:name="X0803cd11db985d2b5e5d1e622e14ed7d6feed29"/>
    <w:p>
      <w:pPr>
        <w:pStyle w:val="Heading1"/>
      </w:pPr>
      <w:r>
        <w:t xml:space="preserve">Internship Application Letter: Photography Internship at [Company Name], Osaka, Japan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Osaka, Japan</w:t>
      </w:r>
    </w:p>
    <w:p>
      <w:pPr>
        <w:pStyle w:val="BodyText"/>
      </w:pPr>
      <w:r>
        <w:t xml:space="preserve">Dear Hiring Manager,</w:t>
      </w:r>
    </w:p>
    <w:p>
      <w:pPr>
        <w:pStyle w:val="BodyText"/>
      </w:pPr>
      <w:r>
        <w:t xml:space="preserve">I am writing to express my enthusiastic interest in the Photography Internship position at [Company Name] in Osaka, Japan. As a dedicated and technically proficient photography student with a deep appreciation for visual storytelling and Japanese aesthetics, I am confident that my skills, cultural sensitivity, and passion for capturing authentic moments align perfectly with the creative vision of your esteemed organization. This</w:t>
      </w:r>
      <w:r>
        <w:t xml:space="preserve"> </w:t>
      </w:r>
      <w:r>
        <w:rPr>
          <w:bCs/>
          <w:b/>
        </w:rPr>
        <w:t xml:space="preserve">Internship Application Letter</w:t>
      </w:r>
      <w:r>
        <w:t xml:space="preserve"> </w:t>
      </w:r>
      <w:r>
        <w:t xml:space="preserve">serves as my formal expression of commitment to contributing to your team while immersing myself in the vibrant creative ecosystem of</w:t>
      </w:r>
      <w:r>
        <w:t xml:space="preserve"> </w:t>
      </w:r>
      <w:r>
        <w:rPr>
          <w:bCs/>
          <w:b/>
        </w:rPr>
        <w:t xml:space="preserve">Japan Osaka</w:t>
      </w:r>
      <w:r>
        <w:t xml:space="preserve">.</w:t>
      </w:r>
    </w:p>
    <w:p>
      <w:pPr>
        <w:pStyle w:val="BodyText"/>
      </w:pPr>
      <w:r>
        <w:t xml:space="preserve">My academic background in Visual Communication at [Your University] has equipped me with a robust foundation in both technical photography and conceptual artistry. I have honed my skills across diverse genres—from editorial and portrait work to documentary and commercial photography—using industry-standard equipment including Canon EOS R5, Sony A7III, and proficiency in Adobe Lightroom Classic, Photoshop, and Capture One. During my final year project focused on "Urban Life in Contemporary Japan," I traveled extensively throughout Osaka’s neighborhoods including Dotonbori, Shinsekai, and Kuromon Market. This project required me to adapt to dynamic cultural contexts while capturing the essence of local interactions through a lens that respects Japanese traditions and modernity. My photographs were selected for exhibition at [University Gallery], demonstrating my ability to produce work that resonates with both domestic and international audiences.</w:t>
      </w:r>
    </w:p>
    <w:p>
      <w:pPr>
        <w:pStyle w:val="BodyText"/>
      </w:pPr>
      <w:r>
        <w:t xml:space="preserve">What particularly draws me to this internship opportunity in</w:t>
      </w:r>
      <w:r>
        <w:t xml:space="preserve"> </w:t>
      </w:r>
      <w:r>
        <w:rPr>
          <w:bCs/>
          <w:b/>
        </w:rPr>
        <w:t xml:space="preserve">Japan Osaka</w:t>
      </w:r>
      <w:r>
        <w:t xml:space="preserve"> </w:t>
      </w:r>
      <w:r>
        <w:t xml:space="preserve">is the city’s unparalleled blend of historical preservation and cutting-edge creativity. Osaka’s reputation as a hub for culinary arts, street culture, and technological innovation creates an environment where a</w:t>
      </w:r>
      <w:r>
        <w:t xml:space="preserve"> </w:t>
      </w:r>
      <w:r>
        <w:rPr>
          <w:bCs/>
          <w:b/>
        </w:rPr>
        <w:t xml:space="preserve">Photographer</w:t>
      </w:r>
      <w:r>
        <w:t xml:space="preserve"> </w:t>
      </w:r>
      <w:r>
        <w:t xml:space="preserve">can explore unique visual narratives. For instance, I am keen to document the evolving street art scene in Namba or the subtle interplay of light during sunset at Osaka Castle Park—moments that reflect Osaka’s spirit of *kawaii* (cute) culture and *wabi-sabi* (imperfect beauty) aesthetics deeply embedded in Japanese society. My fluency in basic Japanese (N4 level) allows me to engage respectfully with local subjects, fostering trust that is essential for authentic storytelling. I have also studied the work of renowned Osaka-based photographers like Shōji Ueda and Takuma Nakahira, whose focus on human connection within urban landscapes inspires my own approach.</w:t>
      </w:r>
    </w:p>
    <w:p>
      <w:pPr>
        <w:pStyle w:val="BodyText"/>
      </w:pPr>
      <w:r>
        <w:t xml:space="preserve">Throughout my academic journey, I have prioritized cultural immersion to enhance my photographic practice. Before arriving in Japan, I completed a three-month volunteer program at a community center in Kyoto, where I assisted foreign visitors with photo tours and learned how visual media bridges cultural gaps. This experience taught me the importance of humility and active listening—skills critical when working as a</w:t>
      </w:r>
      <w:r>
        <w:t xml:space="preserve"> </w:t>
      </w:r>
      <w:r>
        <w:rPr>
          <w:bCs/>
          <w:b/>
        </w:rPr>
        <w:t xml:space="preserve">Photographer</w:t>
      </w:r>
      <w:r>
        <w:t xml:space="preserve"> </w:t>
      </w:r>
      <w:r>
        <w:t xml:space="preserve">within Japanese corporate or creative environments. In Japan, relationships (*kizuna*) are paramount, and I have prepared to embody this value by learning business etiquette such as proper bowing, gift-giving customs (*omiyage*), and the significance of formal *meishi* (business card exchange). I understand that in Osaka’s professional culture, reliability and respect for hierarchy are as vital as technical skill.</w:t>
      </w:r>
    </w:p>
    <w:p>
      <w:pPr>
        <w:pStyle w:val="BodyText"/>
      </w:pPr>
      <w:r>
        <w:t xml:space="preserve">My technical versatility extends beyond shooting. I have managed end-to-end photo projects: conceptualizing themes, scouting locations using tools like Google Maps and local knowledge apps (*Tabelog* for food scenes), coordinating with models or subjects (ensuring their comfort and consent in accordance with Japanese privacy norms), editing deliverables under tight deadlines, and organizing digital archives following the industry’s strict metadata standards. For example, while interning at a Tokyo-based advertising agency last summer, I supported a campaign for an Osaka-themed restaurant chain by capturing food photography that emphasized *washoku* (Japanese cuisine) authenticity—resulting in a 30% increase in client engagement. I am eager to apply this experience to support [Company Name]’s upcoming projects, whether documenting cultural festivals like the Tenjin Matsuri or creating editorial content for digital platforms.</w:t>
      </w:r>
    </w:p>
    <w:p>
      <w:pPr>
        <w:pStyle w:val="BodyText"/>
      </w:pPr>
      <w:r>
        <w:t xml:space="preserve">What truly excites me about this internship is the opportunity to grow under the mentorship of professionals at [Company Name], a company renowned for its innovative visual storytelling in Japan. I have followed your recent work on [mention specific project, e.g., "the Osaka Food Trail series" or "Yakitori Street Photography Exhibition"] and am inspired by how you balance technical precision with emotional depth. In Osaka, where photography is both an art form and a daily ritual (considered the ultimate expression of *mono no aware*—awareness of impermanence), I aim to learn not just equipment usage, but how to see through a Japanese lens. My long-term aspiration is to become an international</w:t>
      </w:r>
      <w:r>
        <w:t xml:space="preserve"> </w:t>
      </w:r>
      <w:r>
        <w:rPr>
          <w:bCs/>
          <w:b/>
        </w:rPr>
        <w:t xml:space="preserve">Photographer</w:t>
      </w:r>
      <w:r>
        <w:t xml:space="preserve"> </w:t>
      </w:r>
      <w:r>
        <w:t xml:space="preserve">who contributes meaningfully to cross-cultural dialogue, and this internship represents the ideal springboard for that journey in the heart of Osaka.</w:t>
      </w:r>
    </w:p>
    <w:p>
      <w:pPr>
        <w:pStyle w:val="BodyText"/>
      </w:pPr>
      <w:r>
        <w:t xml:space="preserve">I am prepared to relocate immediately upon acceptance and commit fully to the 3-month internship program. My resume, attached for your review, provides further detail on my portfolio—including images shot in Osaka’s bustling streets—and academic achievements. I would be honored to discuss how my proactive attitude, technical skills, and deep respect for Japanese culture can support [Company Name]’s creative objectives during a brief interview at your convenience.</w:t>
      </w:r>
    </w:p>
    <w:p>
      <w:pPr>
        <w:pStyle w:val="BodyText"/>
      </w:pPr>
      <w:r>
        <w:t xml:space="preserve">Thank you for considering my application. I am eager to bring my dedication to visual excellence and cultural curiosity to the dynamic photography community in Osaka. The prospect of learning from your team while contributing fresh perspectives is a privilege I hope to earn.</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 to Online Portfolio/Website]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 Japan Osaka</dc:title>
  <dc:creator/>
  <dc:language>en</dc:language>
  <cp:keywords/>
  <dcterms:created xsi:type="dcterms:W3CDTF">2026-07-21T06:40:41Z</dcterms:created>
  <dcterms:modified xsi:type="dcterms:W3CDTF">2026-07-21T06:40:41Z</dcterms:modified>
</cp:coreProperties>
</file>

<file path=docProps/custom.xml><?xml version="1.0" encoding="utf-8"?>
<Properties xmlns="http://schemas.openxmlformats.org/officeDocument/2006/custom-properties" xmlns:vt="http://schemas.openxmlformats.org/officeDocument/2006/docPropsVTypes"/>
</file>