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Premier Visual Arts Collective</w:t>
      </w:r>
      <w:r>
        <w:br/>
      </w:r>
      <w:r>
        <w:t xml:space="preserve">Level 15, The Edge Building</w:t>
      </w:r>
      <w:r>
        <w:br/>
      </w:r>
      <w:r>
        <w:t xml:space="preserve">Jalan Tun Razak, Kuala Lumpur 50400</w:t>
      </w:r>
      <w:r>
        <w:br/>
      </w:r>
      <w:r>
        <w:t xml:space="preserve">Malaysia</w:t>
      </w:r>
    </w:p>
    <w:bookmarkStart w:id="20" w:name="X6ad0ab35299c00c0a1243daaff83d1b9304ed95"/>
    <w:p>
      <w:pPr>
        <w:pStyle w:val="Heading2"/>
      </w:pPr>
      <w:r>
        <w:t xml:space="preserve">Subject: Application for Photographer Internship Position</w:t>
      </w:r>
    </w:p>
    <w:p>
      <w:pPr>
        <w:pStyle w:val="FirstParagraph"/>
      </w:pPr>
      <w:r>
        <w:t xml:space="preserve">Dear Hiring Manager,</w:t>
      </w:r>
    </w:p>
    <w:p>
      <w:pPr>
        <w:pStyle w:val="BodyText"/>
      </w:pPr>
      <w:r>
        <w:t xml:space="preserve">I am writing this formal Internship Application Letter to express my profound enthusiasm for the Photographer Internship position at Premier Visual Arts Collective in Kuala Lumpur. As a passionate visual storyteller currently completing my Bachelor of Digital Media with Honors at Universiti Teknologi Malaysia (UTM), I have meticulously followed your studio's innovative work capturing the cultural essence of Malaysia Kuala Lumpur. Your recent "Urban Tapestry" exhibition showcasing the dynamic intersections of tradition and modernity in KL's street life resonated deeply with my artistic vision, compelling me to submit my application for this opportunity.</w:t>
      </w:r>
    </w:p>
    <w:p>
      <w:pPr>
        <w:pStyle w:val="BodyText"/>
      </w:pPr>
      <w:r>
        <w:t xml:space="preserve">My journey as a Photographer began during my high school years when I documented community festivals across Petaling Jaya. This early exposure ignited a lifelong fascination with visual narratives that transcend language barriers – a pursuit that has only intensified since moving to Kuala Lumpur in 2021. Living amidst the vibrant mosaic of Malaysia Kuala Lumpur, I've developed an acute sensitivity to the city's visual rhythm: from the golden-hour glow over Petronas Towers reflecting on Jalan Sultan Street, to the intricate henna patterns at Hari Raya celebrations in Taman Tun Sembilan. These experiences have taught me that authentic photography isn't merely about capturing moments – it's about understanding cultural contexts and translating them into compelling visual poetry.</w:t>
      </w:r>
    </w:p>
    <w:p>
      <w:pPr>
        <w:pStyle w:val="BodyText"/>
      </w:pPr>
      <w:r>
        <w:t xml:space="preserve">During my academic training at UTM, I've honed technical proficiencies with professional-grade equipment including Canon EOS R5 systems, Profoto lighting setups, and Adobe Creative Suite. My senior project "KL: Through the Lens of Three Generations" documented intergenerational connections in Kampung Baru – a project that earned me the Faculty's Excellence in Cultural Documentation Award. This involved developing relationships with local families, planning multi-day shoots across diverse neighborhoods (from Bangsar's upscale cafes to Kampung Dato Keramat's traditional markets), and editing over 1,200 images into a cohesive narrative. The process taught me invaluable lessons about ethical storytelling – understanding when to capture the spontaneous laughter of a pasar malam vendor versus respectfully documenting ceremonial preparations.</w:t>
      </w:r>
    </w:p>
    <w:p>
      <w:pPr>
        <w:pStyle w:val="BodyText"/>
      </w:pPr>
      <w:r>
        <w:t xml:space="preserve">What particularly excites me about interning with Premier Visual Arts Collective is your studio's commitment to elevating local Malaysian narratives through international platforms. Your collaboration with UNESCO on the "Heritage in Motion" project, which documented traditional batik craftsmanship across Selangor, demonstrated how photography can preserve intangible cultural heritage while driving sustainable tourism – a mission I passionately align with. In Kuala Lumpur where multiculturalism defines our daily existence, I believe visual arts play a crucial role in fostering national unity and global appreciation of Malaysian identity. As someone who has volunteered as an assistant photographer for the KL Heritage Society's annual "Street Stories" initiative, I've witnessed firsthand how compelling imagery can transform community perspectives.</w:t>
      </w:r>
    </w:p>
    <w:p>
      <w:pPr>
        <w:pStyle w:val="BodyText"/>
      </w:pPr>
      <w:r>
        <w:t xml:space="preserve">My technical skills extend beyond camera operation to encompass comprehensive pre-production planning. I've developed a systematic approach to location scouting that considers lighting conditions (critical in Malaysia's tropical climate), cultural sensitivities (such as avoiding certain angles during religious festivals), and logistical constraints – all of which proved essential during my documentation of the 2023 Hari Raya Puasa celebrations across 7 neighborhoods. Additionally, I've completed specialized training in drone photography through the Malaysian Aviation Authority's certified course, with particular emphasis on urban landscape ethics in densely populated areas like KLCC. This complements my existing proficiency with traditional DSLR work and has given me versatility to handle projects of varying scales.</w:t>
      </w:r>
    </w:p>
    <w:p>
      <w:pPr>
        <w:pStyle w:val="BodyText"/>
      </w:pPr>
      <w:r>
        <w:t xml:space="preserve">I recognize that interning at a renowned studio like yours in Malaysia Kuala Lumpur requires more than technical competence – it demands cultural intelligence and adaptability. My fluency in Bahasa Malaysia (both standard and colloquial Malay), plus conversational proficiency in Mandarin and Tamil, allows me to connect authentically with diverse communities across KL. During my volunteer work at the Batik Museum of Kuala Lumpur, I collaborated with local artisans to create visual content for their digital archives – a project that required navigating both artistic vision and cultural protocols. This experience reinforced my belief that as a Photographer in Malaysia Kuala Lumpur, our responsibility extends beyond aesthetics to preserving dignity and context.</w:t>
      </w:r>
    </w:p>
    <w:p>
      <w:pPr>
        <w:pStyle w:val="BodyText"/>
      </w:pPr>
      <w:r>
        <w:t xml:space="preserve">What excites me most about this internship opportunity is the chance to contribute to projects that will shape how Malaysia's visual identity is perceived globally. I am particularly drawn to your studio's upcoming documentation of sustainable urban development initiatives along the Klang River – a subject where my background in environmental studies (completed as a minor) aligns perfectly with your vision. I would be honored to assist in researching locations, coordinating with community stakeholders, and learning from your team's award-winning approach to social impact photography.</w:t>
      </w:r>
    </w:p>
    <w:p>
      <w:pPr>
        <w:pStyle w:val="BodyText"/>
      </w:pPr>
      <w:r>
        <w:t xml:space="preserve">My portfolio, accessible at [Link to Online Portfolio], includes over 500 curated images reflecting my commitment to authentic representation. Highlights include a series on KL's street food culture capturing the vibrant energy of Jalan Alor at dusk, and documentary work with the Royal Malaysian Police's community outreach unit. These projects demonstrate not only technical skill but also an understanding of how photography can build bridges between communities – a value central to your studio's mission.</w:t>
      </w:r>
    </w:p>
    <w:p>
      <w:pPr>
        <w:pStyle w:val="BodyText"/>
      </w:pPr>
      <w:r>
        <w:t xml:space="preserve">As I prepare to graduate in June 2024, I am eager to transition from academic study into professional practice within Malaysia Kuala Lumpur's thriving creative ecosystem. Premier Visual Arts Collective represents the ideal environment for me to develop my skills under expert mentorship while contributing meaningfully to projects that celebrate Malaysian identity. Your studio's reputation for nurturing emerging talent – evidenced by your successful alumni program where past interns now lead commercial shoots – makes this internship an unparalleled opportunity.</w:t>
      </w:r>
    </w:p>
    <w:p>
      <w:pPr>
        <w:pStyle w:val="BodyText"/>
      </w:pPr>
      <w:r>
        <w:t xml:space="preserve">Thank you for considering my application as a dedicated Photographer seeking to grow within Malaysia Kuala Lumpur's dynamic visual arts scene. I have attached my resume, portfolio samples, and academic transcripts for your review. I welcome the opportunity to discuss how my passion for cultural storytelling through photography can contribute to your team's continued success in capturing the soul of Kuala Lumpur.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2025-12-09T20:13:31Z</dcterms:created>
  <dcterms:modified xsi:type="dcterms:W3CDTF">2025-12-09T20:13:31Z</dcterms:modified>
</cp:coreProperties>
</file>

<file path=docProps/custom.xml><?xml version="1.0" encoding="utf-8"?>
<Properties xmlns="http://schemas.openxmlformats.org/officeDocument/2006/custom-properties" xmlns:vt="http://schemas.openxmlformats.org/officeDocument/2006/docPropsVTypes"/>
</file>