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Photographer Internship Position</w:t>
      </w:r>
    </w:p>
    <w:bookmarkEnd w:id="20"/>
    <w:p>
      <w:pPr>
        <w:pStyle w:val="BodyText"/>
      </w:pPr>
      <w:r>
        <w:t xml:space="preserve">Mr. Aamir Khan</w:t>
      </w:r>
      <w:r>
        <w:br/>
      </w:r>
      <w:r>
        <w:t xml:space="preserve">Director, Creative Vision Studios</w:t>
      </w:r>
      <w:r>
        <w:br/>
      </w:r>
      <w:r>
        <w:t xml:space="preserve">5th Floor, The Grand Plaza</w:t>
      </w:r>
      <w:r>
        <w:br/>
      </w:r>
      <w:r>
        <w:t xml:space="preserve">Shahrah-e-Faisal, Karachi</w:t>
      </w:r>
      <w:r>
        <w:br/>
      </w:r>
      <w:r>
        <w:t xml:space="preserve">Sindh, Pakistan</w:t>
      </w:r>
    </w:p>
    <w:p>
      <w:pPr>
        <w:pStyle w:val="BodyText"/>
      </w:pPr>
      <w:r>
        <w:t xml:space="preserve">Date: October 26, 2023</w:t>
      </w:r>
    </w:p>
    <w:bookmarkStart w:id="21" w:name="X6ad0ab35299c00c0a1243daaff83d1b9304ed95"/>
    <w:p>
      <w:pPr>
        <w:pStyle w:val="Heading2"/>
      </w:pPr>
      <w:r>
        <w:t xml:space="preserve">Subject: Application for Photographer Internship Position</w:t>
      </w:r>
    </w:p>
    <w:bookmarkEnd w:id="21"/>
    <w:p>
      <w:pPr>
        <w:pStyle w:val="FirstParagraph"/>
      </w:pPr>
      <w:r>
        <w:t xml:space="preserve">Dear Mr. Khan,</w:t>
      </w:r>
    </w:p>
    <w:p>
      <w:pPr>
        <w:pStyle w:val="BodyText"/>
      </w:pPr>
      <w:r>
        <w:t xml:space="preserve">I am writing to express my profound enthusiasm for the Photographer Internship position at Creative Vision Studios, as advertised on the LinkedIn platform of Pakistan Media Network. As a dedicated visual storyteller currently completing my Bachelor of Arts in Photography at Karachi University's School of Visual Arts, I have meticulously crafted this Internship Application Letter to demonstrate how my passion for capturing authentic narratives aligns with your studio's reputation for elevating Karachi’s cultural identity through imagery. My academic journey and hands-on experience in Pakistan’s vibrant visual landscape have prepared me to contribute meaningfully to your team while learning from industry pioneers in the heart of Pakistan Karachi.</w:t>
      </w:r>
    </w:p>
    <w:p>
      <w:pPr>
        <w:pStyle w:val="BodyText"/>
      </w:pPr>
      <w:r>
        <w:t xml:space="preserve">My fascination with photography began during childhood when I documented the bustling street life of Saddar, Karachi—a district that taught me how light transforms ordinary moments into poetic expressions. This early immersion evolved into formal training where I mastered both traditional film techniques and digital workflows at Karachi University. My portfolio includes a 30-image series titled "Karachi: Threads of Resilience," documenting artisan communities along the Lyari River and coastal fishermen in Clifton. These projects required navigating complex social dynamics while respecting local customs—a crucial skill for any Photographer working within Pakistan’s diverse cultural fabric. I particularly excelled in my semester-long assignment photographing the 2023 Karachi Literary Festival, where I captured intimate portraits of authors like Kamila Shamsie and Saba Imtiaz against the backdrop of historic Minto Park.</w:t>
      </w:r>
    </w:p>
    <w:p>
      <w:pPr>
        <w:pStyle w:val="BodyText"/>
      </w:pPr>
      <w:r>
        <w:t xml:space="preserve">What sets my approach apart is my understanding that photography in Pakistan Karachi transcends aesthetics—it serves as social documentation. While many interns focus solely on technical execution, I actively analyze how visual narratives can bridge cultural gaps. For instance, during a recent volunteer project with the Sindh Arts Council, I collaborated with local historians to photograph heritage sites threatened by urban development. This experience taught me to balance artistic vision with community sensitivity—principles that resonate deeply with Creative Vision Studios’ ethos of ethical storytelling. I also maintain an active Instagram account (@KarachiLens), where I share location-specific photography guides for aspiring Photographer interns, reaching over 8,500 followers across Pakistan’s major cities including Lahore, Islamabad and Peshawar.</w:t>
      </w:r>
    </w:p>
    <w:p>
      <w:pPr>
        <w:pStyle w:val="BodyText"/>
      </w:pPr>
      <w:r>
        <w:t xml:space="preserve">I am acutely aware that Karachi’s unique energy demands adaptability. The city’s ever-changing landscapes—from the monsoon floods in Gulshan-e-Iqbal to the festive chaos of Eid celebrations—require a Photographer who can anticipate light shifts and cultural nuances. My recent internship with Daily Dawn’s Visual Journalism team equipped me with emergency response photography skills during the 2023 Karachi heatwave, where I documented community relief efforts at 15°C (59°F) while maintaining equipment functionality in extreme humidity. This experience solidified my ability to perform under pressure—a necessity for any Photographer operating in Pakistan’s dynamic urban environment.</w:t>
      </w:r>
    </w:p>
    <w:p>
      <w:pPr>
        <w:pStyle w:val="BodyText"/>
      </w:pPr>
      <w:r>
        <w:t xml:space="preserve">What excites me most about joining your studio is its commitment to nurturing homegrown talent. While many international agencies seek photographers from abroad, Creative Vision Studios’ investment in Karachi-based interns exemplifies the sustainable growth I admire. I am particularly drawn to your recent "Karachi Unbound" exhibition that redefined cityscapes through a millennial lens—something I aspire to emulate as a Photographer. My proficiency with Canon EOS R5 systems and Adobe Lightroom Suite (certified by Adobe Pakistan) complements your studio’s technical standards, but it’s my cultural fluency that will allow me to authentically represent Pakistan Karachi in your projects.</w:t>
      </w:r>
    </w:p>
    <w:p>
      <w:pPr>
        <w:pStyle w:val="BodyText"/>
      </w:pPr>
      <w:r>
        <w:t xml:space="preserve">I recognize that this internship opportunity represents more than professional growth—it’s a chance to contribute to how the world perceives Pakistan. In today’s global context, where media narratives often reduce our nation to stereotypes, your studio’s work provides counterpoint through nuanced visual journalism. I envision myself assisting on campaigns for tourism boards like Visit Pakistan and social enterprises like The Citizens Foundation (TCF), where imagery can drive tangible change. My ability to communicate in Urdu, English and basic Sindhi further ensures seamless collaboration with local communities during shoots—whether documenting textile artisans in Kharadar or food vendors at Saddar Bazaar.</w:t>
      </w:r>
    </w:p>
    <w:p>
      <w:pPr>
        <w:pStyle w:val="BodyText"/>
      </w:pPr>
      <w:r>
        <w:t xml:space="preserve">Throughout my academic tenure, I’ve consistently prioritized community impact over commercial gain. For example, I organized a free photography workshop for 50 underprivileged youth at the Lyari Community Center, teaching basics of composition using donated smartphones. This initiative was featured in The News on Sunday as "Photography for Empowerment," demonstrating how visual literacy can transform local narratives—a philosophy I’d bring to your studio’s social responsibility initiatives. I am equally prepared to handle the logistical complexities of Karachi-based shoots: securing permits from KMC, navigating traffic patterns on E-10 Expressway, and coordinating with local security teams during evening sessions.</w:t>
      </w:r>
    </w:p>
    <w:p>
      <w:pPr>
        <w:pStyle w:val="BodyText"/>
      </w:pPr>
      <w:r>
        <w:t xml:space="preserve">As a native of Karachi who has witnessed the city’s evolution through my lens—from the quiet grandeur of NIPA Park to the electric chaos of I. I. Chundrigar Road—I possess an intuitive understanding that no internship in Pakistan Karachi is complete without embracing its contradictions: where heritage and modernity coexist, and where a single frame can capture both struggle and hope. Your studio’s work has been a source of inspiration for my own artistic development, particularly your collaboration with the National Heritage Trust on documenting Mughal-era architecture. I am eager to contribute my perspective as a Photographer who sees Karachi not as a backdrop but as the living subject of every story.</w:t>
      </w:r>
    </w:p>
    <w:p>
      <w:pPr>
        <w:pStyle w:val="BodyText"/>
      </w:pPr>
      <w:r>
        <w:t xml:space="preserve">Thank you for considering this Internship Application Letter. I have attached my portfolio, academic transcripts, and two recommendation letters from professors at Karachi University. I welcome the opportunity to discuss how my skills in street photography, event documentation, and cultural sensitivity can support Creative Vision Studios’ mission. Please contact me at +92 300 1234567 or ahmed.ali@karachiphoto.com to schedule an interview at your earliest convenience. I am available immediately for a virtual meeting and would gladly travel to your studio in Karachi within the next week.</w:t>
      </w:r>
    </w:p>
    <w:p>
      <w:pPr>
        <w:pStyle w:val="BodyText"/>
      </w:pPr>
      <w:r>
        <w:t xml:space="preserve">I look forward to the possibility of contributing my creative vision and cultural insight as part of your team, while learning from industry leaders who define Pakistan Karachi’s visual narrative for global audiences.</w:t>
      </w:r>
    </w:p>
    <w:p>
      <w:pPr>
        <w:pStyle w:val="BodyText"/>
      </w:pPr>
      <w:r>
        <w:t xml:space="preserve">Sincerely,</w:t>
      </w:r>
    </w:p>
    <w:p>
      <w:pPr>
        <w:pStyle w:val="BodyText"/>
      </w:pPr>
      <w:r>
        <w:t xml:space="preserve">Ahmed Ali</w:t>
      </w:r>
    </w:p>
    <w:p>
      <w:pPr>
        <w:pStyle w:val="BodyText"/>
      </w:pPr>
      <w:r>
        <w:t xml:space="preserve">BA (Hons) Photography | Karachi University</w:t>
      </w:r>
    </w:p>
    <w:p>
      <w:pPr>
        <w:pStyle w:val="BodyText"/>
      </w:pPr>
      <w:r>
        <w:t xml:space="preserve">Email: ahmed.ali@karachiphoto.com | Phone: +92 300 1234567</w:t>
      </w:r>
    </w:p>
    <w:p>
      <w:pPr>
        <w:pStyle w:val="BodyText"/>
      </w:pPr>
      <w:r>
        <w:rPr>
          <w:bCs/>
          <w:b/>
        </w:rPr>
        <w:t xml:space="preserve">Portfolio Highlights:</w:t>
      </w:r>
      <w:r>
        <w:t xml:space="preserve"> </w:t>
      </w:r>
      <w:r>
        <w:t xml:space="preserve">"Karachi Threads" (Sindh Heritage Project), Daily Dawn Visual Journalism Intern (2023), Karachi Literary Festival Coverage, Sindh Arts Council Cultural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2026-07-23T03:21:56Z</dcterms:created>
  <dcterms:modified xsi:type="dcterms:W3CDTF">2026-07-23T03:21:56Z</dcterms:modified>
</cp:coreProperties>
</file>

<file path=docProps/custom.xml><?xml version="1.0" encoding="utf-8"?>
<Properties xmlns="http://schemas.openxmlformats.org/officeDocument/2006/custom-properties" xmlns:vt="http://schemas.openxmlformats.org/officeDocument/2006/docPropsVTypes"/>
</file>