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Visual Arts Collective</w:t>
      </w:r>
      <w:r>
        <w:br/>
      </w:r>
      <w:r>
        <w:t xml:space="preserve">Calle de la Pau, 12</w:t>
      </w:r>
      <w:r>
        <w:br/>
      </w:r>
      <w:r>
        <w:t xml:space="preserve">46001 Valencia, Spain</w:t>
      </w:r>
    </w:p>
    <w:bookmarkStart w:id="20" w:name="dear-hiring-team"/>
    <w:p>
      <w:pPr>
        <w:pStyle w:val="Heading2"/>
      </w:pPr>
      <w:r>
        <w:t xml:space="preserve">Dear Hiring Team,</w:t>
      </w:r>
    </w:p>
    <w:p>
      <w:pPr>
        <w:pStyle w:val="FirstParagraph"/>
      </w:pPr>
      <w:r>
        <w:t xml:space="preserve">With profound enthusiasm, I submit my Internship Application Letter for the Photographer internship position at Valencia Visual Arts Collective. As a dedicated visual storyteller with three years of hands-on experience in commercial and documentary photography, I am eager to contribute to your dynamic team while immersing myself in the vibrant creative ecosystem of Spain Valencia. This opportunity represents not merely an internship but a pivotal step toward my professional evolution as a Photographer within one of Europe's most culturally rich destinations.</w:t>
      </w:r>
    </w:p>
    <w:p>
      <w:pPr>
        <w:pStyle w:val="BodyText"/>
      </w:pPr>
      <w:r>
        <w:t xml:space="preserve">My journey in photography began during my undergraduate studies at the University of Barcelona, where I immersed myself in both technical mastery and artistic vision. I specialized in urban documentation and cultural portraiture, capturing the essence of everyday life across Catalonia. However, it was my semester abroad in Valencia that ignited my profound connection to this region's visual narrative. Strolling through the historic streets of El Carmen after sunset, photographing the intricate tilework (azulejos) on La Lonja de la Seda while listening to flamenco guitarists in a hidden alleyway – these experiences revealed Spain Valencia as more than a location, but a living canvas. I documented this sensory immersion in my personal project "Valencia Through My Lens," which earned recognition at the 2023 Barcelona Photography Salon and featured in local cultural magazines. This deepened my conviction that Spain Valencia is not just where I want to work, but where I must grow as a Photographer.</w:t>
      </w:r>
    </w:p>
    <w:p>
      <w:pPr>
        <w:pStyle w:val="BodyText"/>
      </w:pPr>
      <w:r>
        <w:t xml:space="preserve">My technical proficiency aligns precisely with your collective's innovative approach. I am fluent in Adobe Lightroom and Photoshop workflows, possess advanced skills in studio lighting setups, and have extensive experience with Canon EOS R5 systems. During my previous internship at Barcelona's Atelier Fotográfico, I managed the entire post-production pipeline for 15+ commercial campaigns – from food photography for La Boqueria Market vendors to documentary series on migrant communities. What distinguishes me is my ability to translate cultural nuances into visual language: I recently captured a 30-image narrative on Valencia's Moors and Christians Festival, emphasizing emotional authenticity over staged perfection, which your team's ethos of "human-centered storytelling" mirrors perfectly.</w:t>
      </w:r>
    </w:p>
    <w:p>
      <w:pPr>
        <w:pStyle w:val="BodyText"/>
      </w:pPr>
      <w:r>
        <w:t xml:space="preserve">What compels me toward this Spain Valencia internship specifically is the region's unique photographic landscape. Unlike larger European hubs, Valencia balances contemporary creativity with Mediterranean warmth – where the golden light at 6 PM across the Turia Gardens creates magical conditions for street photography, and where historic sites like the Torres de Serrano provide architectural drama without overwhelming modern context. I've studied how your collective's recent "Valencia Reimagined" project transformed industrial zones into art installations through photographic documentation, and I'm eager to learn your methodology for blending environmental storytelling with technical precision. Furthermore, my fluency in Spanish (C1 level) and familiarity with Valencian traditions – from paella cooking classes to participating in Fallas celebrations – ensures I can collaborate seamlessly within local communities, a vital asset for authentic photography.</w:t>
      </w:r>
    </w:p>
    <w:p>
      <w:pPr>
        <w:pStyle w:val="BodyText"/>
      </w:pPr>
      <w:r>
        <w:t xml:space="preserve">I understand this internship requires more than technical skill; it demands cultural intelligence. My volunteer work with Valencia's Migrant Support Network taught me to approach subjects with respect and empathy – qualities essential when photographing diverse communities across Spain. During the 2023 Fallas festival, I documented artisans preparing ninots (paper-mâché figures) while learning about their symbolic meanings from local craftspeople. This experience reinforced that effective photography in Spain Valencia isn't about capturing what's visible, but understanding the stories behind it – a philosophy I see reflected in your collective's community-focused projects.</w:t>
      </w:r>
    </w:p>
    <w:p>
      <w:pPr>
        <w:pStyle w:val="BodyText"/>
      </w:pPr>
      <w:r>
        <w:t xml:space="preserve">My portfolio showcases diverse capabilities that would benefit your team: high-resolution commercial work for regional tourism boards (including Valencia’s "Discover the Heart of Spain" campaign), environmental portraits of local fishermen at Malvarrosa Beach, and experimental light painting series utilizing Valencia's unique urban lighting. I've also developed a personal project analyzing how modern architecture interacts with historic sites in the city center – an area your team frequently documents. My approach combines technical rigor (I hold certifications in Professional Photo Editing from Adobe Creative Cloud) with conceptual depth, ensuring every image serves a narrative purpose.</w:t>
      </w:r>
    </w:p>
    <w:p>
      <w:pPr>
        <w:pStyle w:val="BodyText"/>
      </w:pPr>
      <w:r>
        <w:t xml:space="preserve">Why Valencia? The answer lies in its photographic soul. As the third-largest city in Spain, it offers unparalleled access to Mediterranean light that transforms ordinary scenes into extraordinary moments. The city's fusion of Moorish heritage and modern innovation creates dynamic visual textures rarely found elsewhere – from the futuristic City of Arts and Sciences juxtaposed against the medieval neighborhoods near the Cathedral. Having lived here during my studies, I've witnessed firsthand how photographers leverage this contrast: capturing sunset reflections on Valencia's riverbanks while simultaneously documenting artisan markets in El Carmen. This duality is exactly what makes Spain Valencia a photographer's paradise for internships.</w:t>
      </w:r>
    </w:p>
    <w:p>
      <w:pPr>
        <w:pStyle w:val="BodyText"/>
      </w:pPr>
      <w:r>
        <w:t xml:space="preserve">As part of your internship program, I offer unwavering dedication to learning, immediate contribution to ongoing projects like the "Valencia Through Time" archive initiative, and a genuine commitment to understanding Spanish photographic culture. My background in cultural anthropology complements my technical skills – I approach each shoot as both Photographer and student of society. While I'm proficient with DSLR systems, I'm equally eager to explore drone photography for aerial cityscapes (with proper certification) or experimental techniques like cyanotypes that resonate with Valencia's historical aesthetics.</w:t>
      </w:r>
    </w:p>
    <w:p>
      <w:pPr>
        <w:pStyle w:val="BodyText"/>
      </w:pPr>
      <w:r>
        <w:t xml:space="preserve">Spain Valencia represents more than a workplace; it's where my technical skills meet cultural immersion. Your collective’s reputation for nurturing photographers who understand local narratives – from documenting La Tomatina to chronicling the City of Arts and Sciences construction – aligns perfectly with my aspirations. I am prepared to contribute 30+ hours weekly, embrace your creative challenges, and actively participate in Valencia's artistic community through events like Fotogramas Festival. This Internship Application Letter embodies not just an application, but a commitment to grow as a Photographer within Spain's most inspiring visual landscape.</w:t>
      </w:r>
    </w:p>
    <w:p>
      <w:pPr>
        <w:pStyle w:val="BodyText"/>
      </w:pPr>
      <w:r>
        <w:t xml:space="preserve">I would be honored to discuss how my background in cultural documentation and passion for Spain Valencia can support your team's vision. I've attached my portfolio (featuring 40+ images from Valencia-based projects) and academic transcripts for your review. Thank you for considering this Internship Application Letter – I look forward to discussing how my journey as a Photographer can contribute to the vibrant visual heritage of Valencian culture.</w:t>
      </w:r>
    </w:p>
    <w:p>
      <w:pPr>
        <w:pStyle w:val="BodyText"/>
      </w:pPr>
      <w:r>
        <w:t xml:space="preserve">Sincerely,</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Valencia, Spain</dc:title>
  <dc:creator/>
  <cp:keywords/>
  <dcterms:created xsi:type="dcterms:W3CDTF">2026-07-20T21:07:34Z</dcterms:created>
  <dcterms:modified xsi:type="dcterms:W3CDTF">2026-07-20T21:07:34Z</dcterms:modified>
</cp:coreProperties>
</file>

<file path=docProps/custom.xml><?xml version="1.0" encoding="utf-8"?>
<Properties xmlns="http://schemas.openxmlformats.org/officeDocument/2006/custom-properties" xmlns:vt="http://schemas.openxmlformats.org/officeDocument/2006/docPropsVTypes"/>
</file>