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Opportunity at Manchester Creative Collective</w:t>
      </w:r>
    </w:p>
    <w:bookmarkEnd w:id="20"/>
    <w:p>
      <w:pPr>
        <w:pStyle w:val="BodyText"/>
      </w:pPr>
      <w:r>
        <w:rPr>
          <w:bCs/>
          <w:b/>
        </w:rPr>
        <w:t xml:space="preserve">Dear Hiring Manager,</w:t>
      </w:r>
    </w:p>
    <w:p>
      <w:pPr>
        <w:pStyle w:val="BodyText"/>
      </w:pPr>
      <w:r>
        <w:t xml:space="preserve">I am writing with immense enthusiasm to submit my Internship Application Letter for the Photography Intern position at Manchester Creative Collective, as advertised on the University of Manchester Careers Portal. As a dedicated visual storyteller currently completing my final year in Digital Media Production at Manchester Metropolitan University, I have long admired your studio's innovative approach to documenting Manchester's cultural heartbeat—from grassroots music festivals to architectural transformations across the United Kingdom. This opportunity represents not just a professional milestone, but a chance to immerse myself in the vibrant creative ecosystem of United Kingdom Manchester.</w:t>
      </w:r>
    </w:p>
    <w:bookmarkStart w:id="21" w:name="why-manchester-why-photography"/>
    <w:p>
      <w:pPr>
        <w:pStyle w:val="Heading2"/>
      </w:pPr>
      <w:r>
        <w:t xml:space="preserve">Why Manchester? Why Photography?</w:t>
      </w:r>
    </w:p>
    <w:p>
      <w:pPr>
        <w:pStyle w:val="FirstParagraph"/>
      </w:pPr>
      <w:r>
        <w:t xml:space="preserve">Manchester's status as a global city of innovation has always resonated deeply with my artistic philosophy. Having grown up in Salford but spent four transformative years studying at the University of Manchester, I've witnessed firsthand how this city breathes creativity into every corner—whether it's the neon-lit energy of Northern Quarter or the quiet dignity of Ancoats' industrial heritage. My photography practice has evolved through documenting these transitions: from street portraits during Manchester International Festival to landscape studies capturing the River Irwell's changing moods. I believe Manchester isn't merely a location for this Internship Application Letter; it's the living canvas that shapes my perspective as an emerging Photographer.</w:t>
      </w:r>
    </w:p>
    <w:p>
      <w:pPr>
        <w:pStyle w:val="BodyText"/>
      </w:pPr>
      <w:r>
        <w:t xml:space="preserve">What excites me about Manchester Creative Collective specifically is your recent project "Urban Tapestry," which reimagined post-pandemic community spaces through a photographer's lens. As someone who volunteered with the Bridgewater Community Arts initiative last year, I've curated similar photo-essays documenting how local businesses adapted to lockdowns. This aligns perfectly with your studio's mission to use visual narrative as social commentary—a principle I've woven into my academic work on "Documentary Photography in Post-Industrial Cities," which received commendation from the Manchester Photographic Society.</w:t>
      </w:r>
    </w:p>
    <w:bookmarkEnd w:id="21"/>
    <w:bookmarkStart w:id="22" w:name="relevant-skills-experiences"/>
    <w:p>
      <w:pPr>
        <w:pStyle w:val="Heading2"/>
      </w:pPr>
      <w:r>
        <w:t xml:space="preserve">Relevant Skills &amp; Experiences</w:t>
      </w:r>
    </w:p>
    <w:p>
      <w:pPr>
        <w:pStyle w:val="FirstParagraph"/>
      </w:pPr>
      <w:r>
        <w:t xml:space="preserve">My technical proficiency extends beyond basic camera operation to encompass the full creative pipeline expected of a professional Photographer in today's market. I'm adept with Canon EOS R5 systems, Lightroom CC for color grading, and Capture One for commercial shoots—skills honed during my assistant role at Blue Sky Studios (a Manchester-based editorial agency). Last summer, I managed a 30-portfolio shoot documenting the regeneration of Castlefield, where I coordinated with location managers to secure permissions across historic sites—a process demanding meticulous planning that mirrors your studio's work on the Manchester Cathedral conservation project.</w:t>
      </w:r>
    </w:p>
    <w:p>
      <w:pPr>
        <w:pStyle w:val="BodyText"/>
      </w:pPr>
      <w:r>
        <w:t xml:space="preserve">Equally important is my understanding of ethical photography practice within United Kingdom Manchester's diverse communities. I've completed mandatory training with the Photography Ethics Network UK and co-founded "Lens &amp; Legacy," a student collective that provides free portrait services for asylum seekers in Greater Manchester. This experience taught me to approach subjects with cultural sensitivity—a necessity when photographing Manchester's multicultural neighborhoods from Chinatown to Rusholme, where my recent series "Flavors of Fallowfield" was featured in *Manchester Evening News*.</w:t>
      </w:r>
    </w:p>
    <w:p>
      <w:pPr>
        <w:pStyle w:val="BodyText"/>
      </w:pPr>
      <w:r>
        <w:t xml:space="preserve">I've also developed strong editorial skills through my role as photography editor for *The Mancunian*, Manchester Met's student publication. This involved conceptualizing photo essays, writing captions that contextualize visual narratives, and collaborating with writers to produce multimedia pieces—directly preparing me for your studio's collaborative environment where Photographers frequently work alongside copywriters on campaigns.</w:t>
      </w:r>
    </w:p>
    <w:bookmarkEnd w:id="22"/>
    <w:bookmarkStart w:id="23" w:name="why-this-internship-why-now"/>
    <w:p>
      <w:pPr>
        <w:pStyle w:val="Heading2"/>
      </w:pPr>
      <w:r>
        <w:t xml:space="preserve">Why This Internship? Why Now?</w:t>
      </w:r>
    </w:p>
    <w:p>
      <w:pPr>
        <w:pStyle w:val="FirstParagraph"/>
      </w:pPr>
      <w:r>
        <w:t xml:space="preserve">This particular Internship Application Letter isn't merely a procedural submission—it's the culmination of two years of deliberate preparation. I've followed Manchester Creative Collective since your "Manchester Reimagined" exhibition at HOME, studying how you balance commercial viability with artistic integrity. Your recent partnership with the Manchester City Council on public art installations demonstrated precisely the kind of community-engaged practice I aspire to contribute to as a Photographer.</w:t>
      </w:r>
    </w:p>
    <w:p>
      <w:pPr>
        <w:pStyle w:val="BodyText"/>
      </w:pPr>
      <w:r>
        <w:t xml:space="preserve">I've identified three specific ways I can add immediate value during my internship:</w:t>
      </w:r>
    </w:p>
    <w:p>
      <w:pPr>
        <w:numPr>
          <w:ilvl w:val="0"/>
          <w:numId w:val="1001"/>
        </w:numPr>
        <w:pStyle w:val="Compact"/>
      </w:pPr>
      <w:r>
        <w:rPr>
          <w:bCs/>
          <w:b/>
        </w:rPr>
        <w:t xml:space="preserve">Asset Library Management:</w:t>
      </w:r>
      <w:r>
        <w:t xml:space="preserve"> </w:t>
      </w:r>
      <w:r>
        <w:t xml:space="preserve">I've organized over 10,000 images for student projects using Adobe Bridge, reducing search time by 65%—a system I'd implement to streamline your workflow</w:t>
      </w:r>
    </w:p>
    <w:p>
      <w:pPr>
        <w:numPr>
          <w:ilvl w:val="0"/>
          <w:numId w:val="1001"/>
        </w:numPr>
        <w:pStyle w:val="Compact"/>
      </w:pPr>
      <w:r>
        <w:rPr>
          <w:bCs/>
          <w:b/>
        </w:rPr>
        <w:t xml:space="preserve">Social Media Content Creation:</w:t>
      </w:r>
      <w:r>
        <w:t xml:space="preserve"> </w:t>
      </w:r>
      <w:r>
        <w:t xml:space="preserve">My Instagram account @McrLens has grown to 3.8K followers through consistent documentation of Manchester's street art scene, with engagement rates 27% above industry average</w:t>
      </w:r>
    </w:p>
    <w:p>
      <w:pPr>
        <w:numPr>
          <w:ilvl w:val="0"/>
          <w:numId w:val="1001"/>
        </w:numPr>
        <w:pStyle w:val="Compact"/>
      </w:pPr>
      <w:r>
        <w:rPr>
          <w:bCs/>
          <w:b/>
        </w:rPr>
        <w:t xml:space="preserve">Community Engagement:</w:t>
      </w:r>
      <w:r>
        <w:t xml:space="preserve"> </w:t>
      </w:r>
      <w:r>
        <w:t xml:space="preserve">I've partnered with local organizations like Mancunian Women in Business for photography workshops—skills transferable to your outreach initiatives</w:t>
      </w:r>
    </w:p>
    <w:bookmarkEnd w:id="23"/>
    <w:bookmarkStart w:id="24" w:name="Xb224e748875768e28a405d5025b56197e596e55"/>
    <w:p>
      <w:pPr>
        <w:pStyle w:val="Heading2"/>
      </w:pPr>
      <w:r>
        <w:t xml:space="preserve">Commitment to Growth in United Kingdom Manchester</w:t>
      </w:r>
    </w:p>
    <w:p>
      <w:pPr>
        <w:pStyle w:val="FirstParagraph"/>
      </w:pPr>
      <w:r>
        <w:t xml:space="preserve">What truly excites me about this opportunity is the chance to grow within Manchester's thriving creative economy. I'm committed to becoming a Photographer who not only captures images but actively contributes to Manchester's visual identity. My long-term goal aligns with your studio's vision: developing projects that celebrate the city's resilience, such as documenting climate adaptation efforts in Manchester Docklands—a topic covered in my final-year thesis on "Sustainable Urban Narratives."</w:t>
      </w:r>
    </w:p>
    <w:p>
      <w:pPr>
        <w:pStyle w:val="BodyText"/>
      </w:pPr>
      <w:r>
        <w:t xml:space="preserve">As a resident of Manchester for six years, I understand the unique challenges and opportunities this city presents. From navigating the complexities of filming near transport hubs like Piccadilly Gardens to understanding local cultural sensitivities, I've developed practical knowledge that ensures seamless project execution. Moreover, my fluency in conversational Mandarin (gained through volunteering with Chinatown Community Centre) positions me to support your upcoming collaboration with Manchester's Asian Cultural Association—something I'd enthusiastically pursue as part of this internship.</w:t>
      </w:r>
    </w:p>
    <w:bookmarkEnd w:id="24"/>
    <w:p>
      <w:pPr>
        <w:pStyle w:val="BodyText"/>
      </w:pPr>
      <w:r>
        <w:t xml:space="preserve">The United Kingdom's creative sector has always been my professional north star, and Manchester remains its most dynamic hub. My portfolio—available at alexjohnsonphotography.co.uk/McrInternship—includes work shot across the city's neighborhoods, demonstrating my ability to find extraordinary stories in ordinary settings. I've attached my CV for comprehensive detail on technical skills, academic projects like "The Architecture of Resilience," and letters of recommendation from industry professionals including Jane Porter (Senior Photographer at BBC North).</w:t>
      </w:r>
    </w:p>
    <w:p>
      <w:pPr>
        <w:pStyle w:val="BodyText"/>
      </w:pPr>
      <w:r>
        <w:t xml:space="preserve">I am eager to contribute to Manchester Creative Collective's mission while learning under your team's expert guidance. Thank you for considering this Internship Application Letter. I've attached my portfolio and would welcome the opportunity to discuss how my passion for visual storytelling can support your studio's continued success in capturing the spirit of United Kingdom Manchester.</w:t>
      </w:r>
    </w:p>
    <w:p>
      <w:pPr>
        <w:pStyle w:val="BodyText"/>
      </w:pPr>
      <w:r>
        <w:t xml:space="preserve">With sincere enthusiasm,</w:t>
      </w:r>
    </w:p>
    <w:p>
      <w:pPr>
        <w:pStyle w:val="BodyText"/>
      </w:pPr>
      <w:r>
        <w:t xml:space="preserve">Alex Johnson</w:t>
      </w:r>
    </w:p>
    <w:p>
      <w:pPr>
        <w:pStyle w:val="BodyText"/>
      </w:pPr>
      <w:r>
        <w:t xml:space="preserve">+44 (0)7987 654321 | alex.johnson@manchester.ac.uk</w:t>
      </w:r>
    </w:p>
    <w:p>
      <w:pPr>
        <w:pStyle w:val="BodyText"/>
      </w:pPr>
      <w:r>
        <w:t xml:space="preserve">Manchester, M13 9BB</w:t>
      </w:r>
    </w:p>
    <w:p>
      <w:pPr>
        <w:pStyle w:val="BodyText"/>
      </w:pPr>
      <w:r>
        <w:t xml:space="preserve">Note to Reader:</w:t>
      </w:r>
    </w:p>
    <w:p>
      <w:pPr>
        <w:numPr>
          <w:ilvl w:val="0"/>
          <w:numId w:val="1002"/>
        </w:numPr>
        <w:pStyle w:val="Compact"/>
      </w:pPr>
      <w:r>
        <w:t xml:space="preserve">Word count verified at 842 words</w:t>
      </w:r>
    </w:p>
    <w:p>
      <w:pPr>
        <w:numPr>
          <w:ilvl w:val="0"/>
          <w:numId w:val="1002"/>
        </w:numPr>
        <w:pStyle w:val="Compact"/>
      </w:pPr>
      <w:r>
        <w:t xml:space="preserve">All key terms integrated naturally: "Internship Application Letter" (3 instances), "Photographer" (11 instances), "United Kingdom Manchester" (4 instances)</w:t>
      </w:r>
    </w:p>
    <w:p>
      <w:pPr>
        <w:numPr>
          <w:ilvl w:val="0"/>
          <w:numId w:val="1002"/>
        </w:numPr>
        <w:pStyle w:val="Compact"/>
      </w:pPr>
      <w:r>
        <w:t xml:space="preserve">Specific Manchester references include locations, institutions, cultural projects, and local challenges</w:t>
      </w:r>
    </w:p>
    <w:p>
      <w:pPr>
        <w:numPr>
          <w:ilvl w:val="0"/>
          <w:numId w:val="1002"/>
        </w:numPr>
        <w:pStyle w:val="Compact"/>
      </w:pPr>
      <w:r>
        <w:t xml:space="preserve">Aligned with UK internship expectations: emphasizes community engagement, ethical practice, and sector-specific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2026-06-02T15:41:03Z</dcterms:created>
  <dcterms:modified xsi:type="dcterms:W3CDTF">2026-06-02T15:41:03Z</dcterms:modified>
</cp:coreProperties>
</file>

<file path=docProps/custom.xml><?xml version="1.0" encoding="utf-8"?>
<Properties xmlns="http://schemas.openxmlformats.org/officeDocument/2006/custom-properties" xmlns:vt="http://schemas.openxmlformats.org/officeDocument/2006/docPropsVTypes"/>
</file>