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National Research Center (NRC)</w:t>
      </w:r>
      <w:r>
        <w:br/>
      </w:r>
      <w:r>
        <w:t xml:space="preserve">El-Mataria, Cairo</w:t>
      </w:r>
      <w:r>
        <w:br/>
      </w:r>
      <w:r>
        <w:t xml:space="preserve">Egypt</w:t>
      </w:r>
    </w:p>
    <w:bookmarkStart w:id="20" w:name="X8636e8f685969ef051b40b5030053857e6bef37"/>
    <w:p>
      <w:pPr>
        <w:pStyle w:val="Heading2"/>
      </w:pPr>
      <w:r>
        <w:t xml:space="preserve">Subject: Application for Physics Internship at the National Research Center, Cairo, Egypt</w:t>
      </w:r>
    </w:p>
    <w:p>
      <w:pPr>
        <w:pStyle w:val="FirstParagraph"/>
      </w:pPr>
      <w:r>
        <w:t xml:space="preserve">Dear Hiring Manager,</w:t>
      </w:r>
    </w:p>
    <w:p>
      <w:pPr>
        <w:pStyle w:val="BodyText"/>
      </w:pPr>
      <w:r>
        <w:t xml:space="preserve">I am writing with profound enthusiasm to submit my application for the Physics Internship position at the National Research Center (NRC) in Cairo, Egypt. As an exceptionally dedicated final-year Physics student at Cairo University’s Faculty of Science, I have meticulously prepared myself to contribute meaningfully to Egypt’s scientific advancement while immersing myself in the dynamic research ecosystem of Cairo—a city that has long been a beacon for intellectual growth in the Middle East. This</w:t>
      </w:r>
      <w:r>
        <w:t xml:space="preserve"> </w:t>
      </w:r>
      <w:r>
        <w:rPr>
          <w:bCs/>
          <w:b/>
        </w:rPr>
        <w:t xml:space="preserve">Internship Application Letter</w:t>
      </w:r>
      <w:r>
        <w:t xml:space="preserve"> </w:t>
      </w:r>
      <w:r>
        <w:t xml:space="preserve">represents not merely a career step, but a commitment to becoming an integral part of Egypt’s vision for technological sovereignty and scientific excellence.</w:t>
      </w:r>
    </w:p>
    <w:p>
      <w:pPr>
        <w:pStyle w:val="BodyText"/>
      </w:pPr>
      <w:r>
        <w:t xml:space="preserve">My academic journey has centered on experimental condensed matter physics and renewable energy applications, directly aligning with the NRC’s pioneering work in materials science and sustainable energy solutions. In my undergraduate research under Professor Ahmed Hassan at Cairo University, I designed an apparatus to measure thermal conductivity in nanomaterials under varying humidity conditions—critical for developing efficient solar panels suited for Egypt’s arid climate. This project required precision engineering, data analysis using Python and LabVIEW, and collaboration with the University’s Photonics Laboratory. The results were presented at the 12th Egyptian Physics Conference in Giza, where I received commendation for "practical relevance to Cairo’s energy challenges." My thesis on "Photovoltaic Efficiency Enhancement in Desert Environments" further refined my skills in spectroscopy, thermal modeling, and field testing—proving that theoretical physics must serve tangible societal needs.</w:t>
      </w:r>
    </w:p>
    <w:p>
      <w:pPr>
        <w:pStyle w:val="BodyText"/>
      </w:pPr>
      <w:r>
        <w:t xml:space="preserve">What excites me most about the NRC is its strategic role within Egypt’s scientific infrastructure. Cairo is uniquely positioned as the epicenter of Egypt’s STEM ambitions under initiatives like "Egypt Vision 2030," and the NRC stands at the forefront of translating physics research into national impact. I am particularly inspired by your team’s work on radiation shielding for medical applications and nuclear safety protocols—a domain where my coursework in particle physics and radiation detection (including hands-on training with Geiger-Müller counters) could immediately support ongoing projects. I have closely followed the NRC’s recent publication in the *Journal of Applied Physics* on "Advanced Shielding Materials for Cairo’s New Nuclear Medicine Facilities," and I am eager to contribute to such mission-critical research.</w:t>
      </w:r>
    </w:p>
    <w:p>
      <w:pPr>
        <w:pStyle w:val="BodyText"/>
      </w:pPr>
      <w:r>
        <w:t xml:space="preserve">My technical toolkit includes proficiency in MATLAB, COMSOL Multiphysics for simulation, and experience with cleanroom protocols at the Cairo University Nanotechnology Center. Beyond technical skills, I bring a deep understanding of Cairo’s unique academic landscape. Having navigated the rigorous coursework of Cairo University while collaborating with researchers across institutions like AUC (American University in Cairo) and Zewail City, I am adept at bridging theoretical frameworks with practical problem-solving within Egypt’s research context. For instance, during my summer internship at the Egyptian Space Agency’s Earth Observation Department, I analyzed satellite data to model dust storm patterns—a project directly relevant to atmospheric physics challenges across the Nile Valley and Cairo itself.</w:t>
      </w:r>
    </w:p>
    <w:p>
      <w:pPr>
        <w:pStyle w:val="BodyText"/>
      </w:pPr>
      <w:r>
        <w:t xml:space="preserve">I recognize that success as a</w:t>
      </w:r>
      <w:r>
        <w:t xml:space="preserve"> </w:t>
      </w:r>
      <w:r>
        <w:rPr>
          <w:bCs/>
          <w:b/>
        </w:rPr>
        <w:t xml:space="preserve">Physicist</w:t>
      </w:r>
      <w:r>
        <w:t xml:space="preserve"> </w:t>
      </w:r>
      <w:r>
        <w:t xml:space="preserve">in Egypt requires more than academic prowess; it demands cultural intelligence and civic engagement. My volunteer work with "Physics for All," a Cairo-based NGO, taught me to explain quantum concepts to high school students in underserved neighborhoods—honing my ability to make complex ideas accessible while fostering Egypt’s next generation of scientists. This experience reinforced my belief that physics must serve society, a principle deeply embedded in the NRC’s mission. In Cairo, where scientific literacy is growing rapidly but resources remain unevenly distributed, I am committed to ensuring our research has inclusive societal value.</w:t>
      </w:r>
    </w:p>
    <w:p>
      <w:pPr>
        <w:pStyle w:val="BodyText"/>
      </w:pPr>
      <w:r>
        <w:t xml:space="preserve">My application for this internship stems from a profound desire to grow under the mentorship of Egypt’s leading physicists. Cairo offers an unparalleled environment: world-class institutions like the NRC coexist with vibrant academic networks, and the city itself—where ancient knowledge traditions intersect with cutting-edge innovation—fuels scientific curiosity. I am eager to immerse myself in this ecosystem, learning from experts while contributing my skills in data-driven analysis and experimental design. Whether supporting your team’s work on quantum computing components or advancing renewable energy projects for Cairo’s expanding urban infrastructure, I am prepared to bring relentless dedication and a solutions-oriented mindset.</w:t>
      </w:r>
    </w:p>
    <w:p>
      <w:pPr>
        <w:pStyle w:val="BodyText"/>
      </w:pPr>
      <w:r>
        <w:t xml:space="preserve">As an Egyptian citizen deeply invested in my nation’s scientific future, I view this internship not as an opportunity but as a responsibility. Egypt stands at a pivotal moment where physics-driven innovation can address challenges from energy access to healthcare—issues central to Cairo’s development and the broader African continent. I am confident that my technical foundation, local context awareness, and passion for impactful research align precisely with the NRC’s objectives. My resume, attached for your review, provides further detail on my qualifications.</w:t>
      </w:r>
    </w:p>
    <w:p>
      <w:pPr>
        <w:pStyle w:val="BodyText"/>
      </w:pPr>
      <w:r>
        <w:t xml:space="preserve">Thank you for considering my application as an aspiring</w:t>
      </w:r>
      <w:r>
        <w:t xml:space="preserve"> </w:t>
      </w:r>
      <w:r>
        <w:rPr>
          <w:bCs/>
          <w:b/>
        </w:rPr>
        <w:t xml:space="preserve">Physicist</w:t>
      </w:r>
      <w:r>
        <w:t xml:space="preserve"> </w:t>
      </w:r>
      <w:r>
        <w:t xml:space="preserve">ready to contribute to Egypt’s scientific legacy. I would be honored to discuss how my skills can support the NRC’s mission during a brief interview at your earliest convenience. Cairo is not just the location of this opportunity—it is the heart of Egypt’s scientific ambition, and I am eager to help beat within it.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Cairo, Egypt</dc:title>
  <dc:creator/>
  <dc:language>en</dc:language>
  <cp:keywords/>
  <dcterms:created xsi:type="dcterms:W3CDTF">2026-04-20T15:14:52Z</dcterms:created>
  <dcterms:modified xsi:type="dcterms:W3CDTF">2026-04-20T15:14:52Z</dcterms:modified>
</cp:coreProperties>
</file>

<file path=docProps/custom.xml><?xml version="1.0" encoding="utf-8"?>
<Properties xmlns="http://schemas.openxmlformats.org/officeDocument/2006/custom-properties" xmlns:vt="http://schemas.openxmlformats.org/officeDocument/2006/docPropsVTypes"/>
</file>