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Tashkent</w:t>
      </w:r>
    </w:p>
    <w:bookmarkStart w:id="21" w:name="X0719ab163dd8b4593c043a4e9f5afcceec3ac51"/>
    <w:p>
      <w:pPr>
        <w:pStyle w:val="Heading1"/>
      </w:pPr>
      <w:r>
        <w:t xml:space="preserve">Internship Application Letter for Physicist Position in Uzbekistan Tashkent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Advanced Physics Research (CAPR)</w:t>
      </w:r>
      <w:r>
        <w:br/>
      </w:r>
      <w:r>
        <w:t xml:space="preserve">University of World Economy and Diplomacy</w:t>
      </w:r>
      <w:r>
        <w:br/>
      </w:r>
      <w:r>
        <w:t xml:space="preserve">Tashkent, Uzbekistan</w:t>
      </w:r>
    </w:p>
    <w:bookmarkStart w:id="20" w:name="Xeea360d2a4e62ccec6a60b998e7776e03391cbd"/>
    <w:p>
      <w:pPr>
        <w:pStyle w:val="Heading2"/>
      </w:pPr>
      <w:r>
        <w:t xml:space="preserve">Subject: Application for Physics Internship Position</w:t>
      </w:r>
    </w:p>
    <w:p>
      <w:pPr>
        <w:pStyle w:val="FirstParagraph"/>
      </w:pPr>
      <w:r>
        <w:t xml:space="preserve">Dear Hiring Committee,</w:t>
      </w:r>
    </w:p>
    <w:p>
      <w:pPr>
        <w:pStyle w:val="BodyText"/>
      </w:pPr>
      <w:r>
        <w:t xml:space="preserve">I am writing to express my enthusiastic interest in the Physicist Internship position at the Center for Advanced Physics Research (CAPR) within your esteemed institution in Tashkent, Uzbekistan. As a dedicated physics student at [Your University Name] with a profound passion for experimental and theoretical physics, I have long admired the pioneering research conducted by institutions across Uzbekistan Tashkent. This Internship Application Letter serves as my formal expression of commitment to contribute to and learn from your cutting-edge scientific community while advancing my skills as an aspiring Physicist.</w:t>
      </w:r>
    </w:p>
    <w:p>
      <w:pPr>
        <w:pStyle w:val="BodyText"/>
      </w:pPr>
      <w:r>
        <w:t xml:space="preserve">My academic journey has been meticulously structured to develop a robust foundation in physics principles directly applicable to contemporary research challenges. I have completed rigorous coursework including Quantum Mechanics (with emphasis on quantum computing applications), Statistical Thermodynamics, Solid-State Physics, and Computational Methods in Physics. My final-year project focused on semiconductor nanostructures for photovoltaic applications—a topic of immense relevance to Uzbekistan's growing renewable energy initiatives. Through this research, I gained hands-on experience with electron microscopy, spectroscopy techniques (UV-Vis and PL), and data analysis using Python and MATLAB. These experiences have solidified my technical proficiency while nurturing my ability to approach complex problems methodically—a skill set I am eager to apply within Uzbekistan Tashkent's dynamic scientific landscape.</w:t>
      </w:r>
    </w:p>
    <w:p>
      <w:pPr>
        <w:pStyle w:val="BodyText"/>
      </w:pPr>
      <w:r>
        <w:t xml:space="preserve">What particularly draws me to this opportunity is the strategic alignment between my research interests and CAPR's focus areas. I have followed your institution’s publications on quantum sensor development and materials science for energy storage with great interest, especially your recent collaboration with the Tashkent Institute of Nuclear Physics. As an aspiring Physicist, I am deeply motivated by Uzbekistan's national vision to become a regional hub for scientific innovation, particularly in renewable energy and advanced materials. Tashkent’s position as the intellectual capital of Uzbekistan offers an unparalleled environment where international research standards intersect with local developmental priorities—a synergy I am eager to engage with through this internship.</w:t>
      </w:r>
    </w:p>
    <w:p>
      <w:pPr>
        <w:pStyle w:val="BodyText"/>
      </w:pPr>
      <w:r>
        <w:t xml:space="preserve">My commitment extends beyond technical skills. Having participated in the International Physics Olympiad training camp in Almaty (2022), I developed cross-cultural communication abilities essential for collaborative work within Uzbekistan Tashkent’s diverse academic community. I also volunteered as a physics tutor at [Local Community Center], where I simplified complex concepts for high school students—demonstrating my ability to convey technical information clearly, a quality vital when contributing to interdisciplinary teams in your research centers. Furthermore, I have taken initiative in organizing campus workshops on data visualization for scientific research, reflecting my proactive approach to professional development.</w:t>
      </w:r>
    </w:p>
    <w:p>
      <w:pPr>
        <w:pStyle w:val="BodyText"/>
      </w:pPr>
      <w:r>
        <w:t xml:space="preserve">Uzbekistan’s recent reforms under the "Strategy 2030" plan have created an exceptionally promising environment for physics research. The government’s investment in modern laboratory infrastructure—including facilities at Tashkent University of Information Technologies and the National Center for Nuclear Research—demonstrates a tangible commitment to scientific advancement. I am particularly impressed by Uzbekistan Tashkent's growing network of international partnerships, such as the collaboration between the Uzbek Academy of Sciences and CERN on particle physics projects. As a Physicist committed to global scientific progress, I recognize that contributing meaningfully to this ecosystem would require not only technical expertise but also cultural sensitivity and adaptability—qualities I have cultivated through my exposure to multicultural academic settings.</w:t>
      </w:r>
    </w:p>
    <w:p>
      <w:pPr>
        <w:pStyle w:val="BodyText"/>
      </w:pPr>
      <w:r>
        <w:t xml:space="preserve">During my undergraduate studies, I conducted an independent study on solar cell efficiency optimization using machine learning techniques. My analysis demonstrated a 12% improvement potential in perovskite-based photovoltaic cells—a finding that aligns with Uzbekistan's strategic focus on clean energy solutions for Central Asia. This project required rigorous experimental design, data validation across multiple methodologies, and collaborative problem-solving—skills I am confident will translate effectively to CAPR’s research environment. I have attached my CV detailing this work and other relevant projects for your consideration.</w:t>
      </w:r>
    </w:p>
    <w:p>
      <w:pPr>
        <w:pStyle w:val="BodyText"/>
      </w:pPr>
      <w:r>
        <w:t xml:space="preserve">I understand that the Physicist Internship at CAPR represents more than an academic opportunity; it is a chance to participate in Uzbekistan Tashkent's broader mission of scientific self-sufficiency and regional leadership. I am prepared to bring not only my technical abilities but also a deep respect for Uzbekistan’s cultural heritage and scientific traditions. My fluency in English (CEFR C1) and foundational knowledge of Uzbek language will facilitate seamless integration into your team, while my adaptability ensures I can contribute effectively within both international collaborative frameworks and local research contexts.</w:t>
      </w:r>
    </w:p>
    <w:p>
      <w:pPr>
        <w:pStyle w:val="BodyText"/>
      </w:pPr>
      <w:r>
        <w:t xml:space="preserve">Thank you for considering this Internship Application Letter from a candidate who views physics not merely as a discipline but as a catalyst for sustainable development. I am eager to discuss how my analytical approach, technical skills, and genuine enthusiasm for contributing to Uzbekistan Tashkent’s scientific renaissance align with CAPR's objectives. I welcome the opportunity to schedule an interview at your earliest convenience and can be reached via email or phone at your preferred time.</w:t>
      </w:r>
    </w:p>
    <w:p>
      <w:pPr>
        <w:pStyle w:val="BodyText"/>
      </w:pPr>
      <w:r>
        <w:t xml:space="preserve">With sincere respect and anticipation,</w:t>
      </w:r>
    </w:p>
    <w:p>
      <w:pPr>
        <w:pStyle w:val="BodyText"/>
      </w:pPr>
      <w:r>
        <w:t xml:space="preserve">[Your Full Name]</w:t>
      </w:r>
    </w:p>
    <w:p>
      <w:r>
        <w:pict>
          <v:rect style="width:0;height:1.5pt" o:hralign="center" o:hrstd="t" o:hr="t"/>
        </w:pict>
      </w:r>
    </w:p>
    <w:p>
      <w:pPr>
        <w:pStyle w:val="FirstParagraph"/>
      </w:pPr>
      <w:r>
        <w:t xml:space="preserve">Word Count: 827</w:t>
      </w:r>
    </w:p>
    <w:p>
      <w:pPr>
        <w:pStyle w:val="BodyText"/>
      </w:pPr>
      <w:r>
        <w:t xml:space="preserve">Key Terms Included:</w:t>
      </w:r>
    </w:p>
    <w:p>
      <w:pPr>
        <w:numPr>
          <w:ilvl w:val="0"/>
          <w:numId w:val="1001"/>
        </w:numPr>
        <w:pStyle w:val="Compact"/>
      </w:pPr>
      <w:r>
        <w:rPr>
          <w:bCs/>
          <w:b/>
        </w:rPr>
        <w:t xml:space="preserve">Internship Application Letter</w:t>
      </w:r>
    </w:p>
    <w:p>
      <w:pPr>
        <w:numPr>
          <w:ilvl w:val="0"/>
          <w:numId w:val="1001"/>
        </w:numPr>
        <w:pStyle w:val="Compact"/>
      </w:pPr>
      <w:r>
        <w:rPr>
          <w:bCs/>
          <w:b/>
        </w:rPr>
        <w:t xml:space="preserve">Physicist</w:t>
      </w:r>
    </w:p>
    <w:p>
      <w:pPr>
        <w:numPr>
          <w:ilvl w:val="0"/>
          <w:numId w:val="1001"/>
        </w:numPr>
        <w:pStyle w:val="Compact"/>
      </w:pPr>
      <w:r>
        <w:rPr>
          <w:bCs/>
          <w:b/>
        </w:rPr>
        <w:t xml:space="preserve">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Tashkent</dc:title>
  <dc:creator/>
  <dc:language>en</dc:language>
  <cp:keywords/>
  <dcterms:created xsi:type="dcterms:W3CDTF">2026-07-20T06:31:19Z</dcterms:created>
  <dcterms:modified xsi:type="dcterms:W3CDTF">2026-07-20T06:31:19Z</dcterms:modified>
</cp:coreProperties>
</file>

<file path=docProps/custom.xml><?xml version="1.0" encoding="utf-8"?>
<Properties xmlns="http://schemas.openxmlformats.org/officeDocument/2006/custom-properties" xmlns:vt="http://schemas.openxmlformats.org/officeDocument/2006/docPropsVTypes"/>
</file>