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Physiotherapist Internship Position in Egypt Cairo</w:t>
      </w:r>
    </w:p>
    <w:bookmarkEnd w:id="20"/>
    <w:p>
      <w:pPr>
        <w:pStyle w:val="BodyText"/>
      </w:pPr>
      <w:r>
        <w:t xml:space="preserve">Dear Hiring Committee,</w:t>
      </w:r>
    </w:p>
    <w:p>
      <w:pPr>
        <w:pStyle w:val="BodyText"/>
      </w:pPr>
      <w:r>
        <w:t xml:space="preserve">I am writing this Internship Application Letter with profound enthusiasm to express my earnest interest in the Physiotherapist Internship position at your esteemed healthcare institution in Egypt Cairo. As a final-year Bachelor of Science student in Physiotherapy at Cairo University's Faculty of Physical Therapy, I have meticulously prepared myself for this opportunity to contribute meaningfully to Egypt’s evolving healthcare landscape while honing my clinical expertise within one of the most dynamic medical environments in the Middle East.</w:t>
      </w:r>
    </w:p>
    <w:p>
      <w:pPr>
        <w:pStyle w:val="BodyText"/>
      </w:pPr>
      <w:r>
        <w:t xml:space="preserve">My academic journey has been meticulously structured around three pillars essential for excellence in physiotherapy practice: theoretical mastery, ethical responsibility, and cultural competency. At Cairo University, I have completed rigorous coursework including Advanced Musculoskeletal Rehabilitation, Neurological Physiotherapy for Stroke Survivors (with focus on Egyptian demographic patterns), and Pediatric Physical Therapy – all contextualized through case studies of common health challenges prevalent in Egypt’s urban centers like Cairo. My 300-hour clinical rotation at Al-Hossaini Hospital provided hands-on experience with patients suffering from diabetes-related neuropathy, orthopedic post-surgical rehabilitation, and stroke recovery – conditions disproportionately affecting Egypt’s aging population. I documented these experiences in a comprehensive case study published in the *Egyptian Journal of Physical Therapy* (2023), analyzing how culturally tailored therapeutic approaches improved adherence rates by 41% among rural-to-urban migrants.</w:t>
      </w:r>
    </w:p>
    <w:p>
      <w:pPr>
        <w:pStyle w:val="BodyText"/>
      </w:pPr>
      <w:r>
        <w:t xml:space="preserve">What distinguishes my approach as a future Physiotherapist is my deliberate immersion in Cairo’s unique healthcare ecosystem. I have volunteered at the Al-Azhar University Community Health Center, where I assisted in developing low-cost home exercise programs for underprivileged families – a critical need given that 68% of Egypt’s rural population lacks consistent access to physiotherapy services (WHO 2023). This experience taught me to adapt evidence-based techniques using locally available resources, such as repurposing household items for therapeutic exercises. I recognize that effective physiotherapy in Egypt Cairo requires sensitivity to socioeconomic realities; for instance, understanding how prolonged work hours in informal sectors impact patient rehabilitation schedules or how family dynamics influence treatment adherence across diverse Cairene communities.</w:t>
      </w:r>
    </w:p>
    <w:p>
      <w:pPr>
        <w:pStyle w:val="BodyText"/>
      </w:pPr>
      <w:r>
        <w:t xml:space="preserve">I am particularly drawn to your institution’s pioneering work in community-based rehabilitation programs – specifically your partnership with the Ministry of Health on the "Cairo Mobility Initiative" targeting stroke survivors in informal settlements. Your commitment to integrating physiotherapy within Egypt’s national healthcare strategy aligns perfectly with my professional ethos. During my research project on musculoskeletal disorders among Cairo's taxi drivers (a high-risk occupational group), I analyzed how your center’s mobile clinics significantly reduced pain recurrence rates by 37% through scheduled workplace interventions. This demonstrates the transformative potential of accessible physiotherapy in Egypt Cairo – a model I aspire to contribute to and refine during my internship.</w:t>
      </w:r>
    </w:p>
    <w:p>
      <w:pPr>
        <w:pStyle w:val="BodyText"/>
      </w:pPr>
      <w:r>
        <w:t xml:space="preserve">My technical competencies are matched by my dedication to ethical practice within Egyptian cultural frameworks. I have completed training in Islamic Medical Ethics (certified by Al-Azhar University) and am proficient in Arabic medical terminology, allowing me to communicate effectively with patients across Cairo’s socioeconomic spectrum. During my university placement at the Cairo International Hospital, I developed a culturally responsive communication protocol that increased patient satisfaction scores by 52% when treating Bedouin families from Upper Egypt – addressing concerns about modesty during examinations through tailored approaches. This experience reinforced my understanding that successful physiotherapy in Egypt Cairo extends beyond clinical skills to building trust within familial and community contexts.</w:t>
      </w:r>
    </w:p>
    <w:p>
      <w:pPr>
        <w:pStyle w:val="BodyText"/>
      </w:pPr>
      <w:r>
        <w:t xml:space="preserve">What excites me most about this internship opportunity is the chance to contribute to healthcare innovation addressing Egypt’s pressing challenges. With our country facing a 30% rise in diabetes-related complications since 2015 (Ministry of Health), and Cairo’s population density straining existing services, there is an urgent need for physiotherapists who understand both cutting-edge rehabilitation techniques and the practical realities of Egyptian healthcare delivery. I am eager to apply my skills in gait analysis using portable devices like the DorsaVi system during community screenings – a method I’ve successfully piloted at university events to identify early mobility risks among Cairo’s elderly residents.</w:t>
      </w:r>
    </w:p>
    <w:p>
      <w:pPr>
        <w:pStyle w:val="BodyText"/>
      </w:pPr>
      <w:r>
        <w:t xml:space="preserve">I understand that Egypt Cairo demands physiotherapists who operate with resilience, creativity, and profound cultural intelligence. My academic projects have consistently focused on scalable solutions for resource-limited settings: designing a low-cost home exercise guide for patients with limited transportation access (distributed through 15 community centers in Helwan), and developing a tele-rehabilitation module tested during the pandemic that reduced follow-up no-shows by 28%. These initiatives reflect my commitment to making physiotherapy accessible across Egypt’s diverse urban environments – precisely the mission your institution embodies.</w:t>
      </w:r>
    </w:p>
    <w:p>
      <w:pPr>
        <w:pStyle w:val="BodyText"/>
      </w:pPr>
      <w:r>
        <w:t xml:space="preserve">As a dedicated student who has immersed myself in Cairo’s healthcare fabric through volunteer work at the Egyptian Society for Physical Therapy (ESPT) and participation in WHO-organized workshops on non-communicable diseases, I am confident that my proactive approach aligns with your institution’s vision. My ability to navigate both clinical protocols and cultural nuances positions me to immediately support your team while learning from Egypt Cairo’s most experienced practitioners. I am prepared to commit fully to this internship, including weekend rotations at community centers in peripheral districts like Imbaba – where the need for physiotherapy services is most acute.</w:t>
      </w:r>
    </w:p>
    <w:p>
      <w:pPr>
        <w:pStyle w:val="BodyText"/>
      </w:pPr>
      <w:r>
        <w:t xml:space="preserve">Thank you for considering my Internship Application Letter. I have attached my CV, academic transcripts, and letters of recommendation from Dr. Yasser Fawzy (Head of Department at Cairo University) and Dr. Noura Hassan (Senior Physiotherapist at Al-Azhar Hospital). I welcome the opportunity to discuss how my background in culturally competent physiotherapy practice can support your institution’s vital work in Egypt Cairo. Please contact me at 0123456789 or ahmed.hassan@email.com to arrange an interview at your earliest convenience.</w:t>
      </w:r>
    </w:p>
    <w:p>
      <w:pPr>
        <w:pStyle w:val="BodyText"/>
      </w:pPr>
      <w:r>
        <w:t xml:space="preserve">Sincerely,</w:t>
      </w:r>
    </w:p>
    <w:p>
      <w:pPr>
        <w:pStyle w:val="BodyText"/>
      </w:pPr>
      <w:r>
        <w:t xml:space="preserve">Ahmed Hassan</w:t>
      </w:r>
    </w:p>
    <w:p>
      <w:pPr>
        <w:pStyle w:val="BodyText"/>
      </w:pPr>
      <w:r>
        <w:t xml:space="preserve">Bachelor of Science in Physiotherapy (Final Year)</w:t>
      </w:r>
    </w:p>
    <w:p>
      <w:pPr>
        <w:pStyle w:val="BodyText"/>
      </w:pPr>
      <w:r>
        <w:t xml:space="preserve">Cairo University, Faculty of Physical Therapy</w:t>
      </w:r>
    </w:p>
    <w:p>
      <w:pPr>
        <w:pStyle w:val="BodyText"/>
      </w:pPr>
      <w:r>
        <w:t xml:space="preserve">Cairo, Egypt | +20 123456789 | ahmed.hassan@email.com</w:t>
      </w:r>
    </w:p>
    <w:p>
      <w:pPr>
        <w:pStyle w:val="BodyText"/>
      </w:pPr>
      <w:r>
        <w:t xml:space="preserve">Word Count: 847</w:t>
      </w:r>
    </w:p>
    <w:p>
      <w:pPr>
        <w:pStyle w:val="BodyText"/>
      </w:pPr>
      <w:r>
        <w:t xml:space="preserve">*This Internship Application Letter specifically addresses requirements for Physiotherapist training in Egypt Cairo, emphasizing cultural relevance, local healthcare challenges, and community-focused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Egypt Cairo</dc:title>
  <dc:creator/>
  <dc:language>en</dc:language>
  <cp:keywords/>
  <dcterms:created xsi:type="dcterms:W3CDTF">2026-07-20T06:08:34Z</dcterms:created>
  <dcterms:modified xsi:type="dcterms:W3CDTF">2026-07-20T06:08:34Z</dcterms:modified>
</cp:coreProperties>
</file>

<file path=docProps/custom.xml><?xml version="1.0" encoding="utf-8"?>
<Properties xmlns="http://schemas.openxmlformats.org/officeDocument/2006/custom-properties" xmlns:vt="http://schemas.openxmlformats.org/officeDocument/2006/docPropsVTypes"/>
</file>