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Plumbing Internship Opportunity in Iraq Baghdad</w:t>
      </w:r>
    </w:p>
    <w:bookmarkEnd w:id="20"/>
    <w:p>
      <w:pPr>
        <w:pStyle w:val="BodyText"/>
      </w:pPr>
      <w:r>
        <w:t xml:space="preserve">Your Name</w:t>
      </w:r>
    </w:p>
    <w:p>
      <w:pPr>
        <w:pStyle w:val="BodyText"/>
      </w:pPr>
      <w:r>
        <w:t xml:space="preserve">Address Line 1, Baghdad, Iraq</w:t>
      </w:r>
    </w:p>
    <w:p>
      <w:pPr>
        <w:pStyle w:val="BodyText"/>
      </w:pPr>
      <w:r>
        <w:t xml:space="preserve">Phone Number | Email Address</w:t>
      </w:r>
    </w:p>
    <w:p>
      <w:pPr>
        <w:pStyle w:val="BodyText"/>
      </w:pPr>
      <w:r>
        <w:t xml:space="preserve">Date: October 26, 2023</w:t>
      </w:r>
    </w:p>
    <w:p>
      <w:pPr>
        <w:pStyle w:val="BodyText"/>
      </w:pPr>
      <w:r>
        <w:t xml:space="preserve">Hiring Manager</w:t>
      </w:r>
    </w:p>
    <w:p>
      <w:pPr>
        <w:pStyle w:val="BodyText"/>
      </w:pPr>
      <w:r>
        <w:t xml:space="preserve">[Company/Organization Name]</w:t>
      </w:r>
    </w:p>
    <w:p>
      <w:pPr>
        <w:pStyle w:val="BodyText"/>
      </w:pPr>
      <w:r>
        <w:t xml:space="preserve">Baghdad, Iraq</w:t>
      </w:r>
    </w:p>
    <w:bookmarkStart w:id="21" w:name="X69ffeb4ce015ab7768b8bed56b255b90f1d35bf"/>
    <w:p>
      <w:pPr>
        <w:pStyle w:val="Heading2"/>
      </w:pPr>
      <w:r>
        <w:t xml:space="preserve">Subject: Internship Application Letter for Plumbing Position in Iraq Baghdad</w:t>
      </w:r>
    </w:p>
    <w:bookmarkEnd w:id="21"/>
    <w:p>
      <w:pPr>
        <w:pStyle w:val="FirstParagraph"/>
      </w:pPr>
      <w:r>
        <w:t xml:space="preserve">Dear Hiring Manager,</w:t>
      </w:r>
    </w:p>
    <w:p>
      <w:pPr>
        <w:pStyle w:val="BodyText"/>
      </w:pPr>
      <w:r>
        <w:t xml:space="preserve">I am writing to express my enthusiastic interest in the Plumbing Internship position at your esteemed organization, as advertised on [Platform where job was posted]. As a dedicated and technically proficient plumbing student with a profound commitment to contributing to Iraq's infrastructure development, I believe this internship opportunity in Baghdad represents the ideal platform for me to apply my academic knowledge while learning from industry professionals. My passion for sustainable water systems and residential/commercial piping solutions aligns precisely with the critical needs of our community in Iraq Baghdad.</w:t>
      </w:r>
    </w:p>
    <w:p>
      <w:pPr>
        <w:pStyle w:val="BodyText"/>
      </w:pPr>
      <w:r>
        <w:t xml:space="preserve">Having recently completed my vocational training in Plumbing Technology at Al-Mustansiriya University, I have developed comprehensive foundational skills including pipefitting, drainage system installation, fixture repair, and safety protocol adherence. My curriculum included specialized modules on water pressure management—essential for Baghdad's aging infrastructure—and compliance with international plumbing standards (ANSI/ASHRAE 170) adapted to Middle Eastern climate conditions. During my final project, I designed a low-flow water conservation system for a community housing unit in Karada district, which reduced household water consumption by 32% while maintaining functionality—a solution directly applicable to Iraq Baghdad's ongoing water management challenges.</w:t>
      </w:r>
    </w:p>
    <w:p>
      <w:pPr>
        <w:pStyle w:val="BodyText"/>
      </w:pPr>
      <w:r>
        <w:t xml:space="preserve">What distinguishes me is my contextual understanding of plumbing demands in Baghdad. I've witnessed firsthand how inconsistent water pressure and aging municipal pipes affect neighborhoods like Shorja and Al-Mansour. My volunteer work with the Baghdad Civil Society Foundation allowed me to assist in repairing leaky mains for displaced families in Sadr City, where I learned to navigate complex terrain, manage limited resources efficiently, and communicate solutions across cultural barriers. This experience taught me that effective plumbing transcends technical skill—it requires empathy for communities facing daily water scarcity. In Iraq Baghdad, where infrastructure rehabilitation is paramount to public health and economic stability, I am eager to contribute my energy toward meaningful projects.</w:t>
      </w:r>
    </w:p>
    <w:p>
      <w:pPr>
        <w:pStyle w:val="BodyText"/>
      </w:pPr>
      <w:r>
        <w:t xml:space="preserve">I understand the unique challenges of working in Iraq Baghdad's plumbing sector. Water quality issues from sediment-laden pipelines demand specialized filtration knowledge I've studied extensively. My proficiency with both traditional copper/PVC systems and modern PEX tubing positions me to support your team during urgent repairs across diverse residential and commercial sites. I'm also trained in using digital leak detection tools—a critical asset as Baghdad's infrastructure undergoes modernization under the Ministry of Water Resources' 2030 plan. My Arabic fluency (with basic Kurdish) ensures seamless communication with local clients and technicians, a necessity for building trust in our communities.</w:t>
      </w:r>
    </w:p>
    <w:p>
      <w:pPr>
        <w:pStyle w:val="BodyText"/>
      </w:pPr>
      <w:r>
        <w:t xml:space="preserve">Beyond technical abilities, I bring a disciplined work ethic shaped by my upbringing in Baghdad. My father's small-scale plumbing business taught me the value of integrity—never cutting corners even when faced with time pressures. During Ramadan, I worked extended hours repairing water lines for local mosques without compensation to support community needs, demonstrating my commitment to service beyond academic requirements. This mindset aligns with your organization's likely focus on ethical infrastructure development in Iraq Baghdad.</w:t>
      </w:r>
    </w:p>
    <w:p>
      <w:pPr>
        <w:pStyle w:val="BodyText"/>
      </w:pPr>
      <w:r>
        <w:t xml:space="preserve">The significance of this internship extends beyond professional growth for me—it's an opportunity to contribute directly to national progress. As Baghdad continues its urban renewal, skilled plumbers are essential for sanitation projects that prevent disease outbreaks and support economic revival. I've researched your organization's work on the Al-Rashid Water Treatment Plant expansion and admire your community-focused approach. With this internship, I aim to support such initiatives by learning from experts while bringing fresh perspectives on sustainable practices like rainwater harvesting systems suitable for Baghdad's arid climate.</w:t>
      </w:r>
    </w:p>
    <w:p>
      <w:pPr>
        <w:pStyle w:val="BodyText"/>
      </w:pPr>
      <w:r>
        <w:t xml:space="preserve">I am particularly drawn to your organization's emphasis on apprentice development. The structured mentorship program described in your job posting resonates deeply with my learning philosophy. I propose to actively contribute by documenting maintenance procedures in Arabic for future reference, assisting with inventory management of specialized fittings, and participating in safety drills to strengthen our team's emergency response capabilities—skills vital during Baghdad's unpredictable weather events.</w:t>
      </w:r>
    </w:p>
    <w:p>
      <w:pPr>
        <w:pStyle w:val="BodyText"/>
      </w:pPr>
      <w:r>
        <w:t xml:space="preserve">I recognize that plumbing work in Iraq Baghdad requires more than technical knowledge—it demands cultural sensitivity and resilience. My family's history of service during the 2003-2011 conflict instilled in me the ability to remain calm under pressure while serving communities through difficult times. I am prepared to adapt my schedule for urgent repairs, work in challenging conditions (including high temperatures exceeding 45°C/113°F), and collaborate effectively with diverse teams across Baghdad's districts.</w:t>
      </w:r>
    </w:p>
    <w:p>
      <w:pPr>
        <w:pStyle w:val="BodyText"/>
      </w:pPr>
      <w:r>
        <w:t xml:space="preserve">In closing, I offer unwavering dedication to becoming a competent plumber who serves Iraq Baghdad with excellence. My technical foundation, community-focused mindset, and cultural fluency position me to immediately support your team while growing through this internship. I have attached my resume detailing relevant coursework and volunteer experience for your review. Thank you for considering my application as an Internship Application Letter for the Plumber role—I welcome the opportunity to discuss how my proactive approach can benefit your organization's mission in Baghdad.</w:t>
      </w:r>
    </w:p>
    <w:p>
      <w:pPr>
        <w:pStyle w:val="BodyText"/>
      </w:pPr>
      <w:r>
        <w:t xml:space="preserve">Sincerely,</w:t>
      </w:r>
    </w:p>
    <w:p>
      <w:pPr>
        <w:pStyle w:val="BodyText"/>
      </w:pPr>
      <w:r>
        <w:t xml:space="preserve">[Your Full Name]</w:t>
      </w:r>
    </w:p>
    <w:p>
      <w:pPr>
        <w:pStyle w:val="BodyText"/>
      </w:pPr>
      <w:r>
        <w:t xml:space="preserve">Enclosures:</w:t>
      </w:r>
    </w:p>
    <w:p>
      <w:pPr>
        <w:numPr>
          <w:ilvl w:val="0"/>
          <w:numId w:val="1001"/>
        </w:numPr>
        <w:pStyle w:val="Compact"/>
      </w:pPr>
      <w:r>
        <w:t xml:space="preserve">Resume with detailed vocational training and projects</w:t>
      </w:r>
    </w:p>
    <w:p>
      <w:pPr>
        <w:numPr>
          <w:ilvl w:val="0"/>
          <w:numId w:val="1001"/>
        </w:numPr>
        <w:pStyle w:val="Compact"/>
      </w:pPr>
      <w:r>
        <w:t xml:space="preserve">Certification of Plumbing Technology (Al-Mustansiriya University)</w:t>
      </w:r>
    </w:p>
    <w:p>
      <w:pPr>
        <w:numPr>
          <w:ilvl w:val="0"/>
          <w:numId w:val="1001"/>
        </w:numPr>
        <w:pStyle w:val="Compact"/>
      </w:pPr>
      <w:r>
        <w:t xml:space="preserve">Reference from Baghdad Civil Society Foundation Coordinator</w:t>
      </w:r>
    </w:p>
    <w:p>
      <w:pPr>
        <w:pStyle w:val="FirstParagraph"/>
      </w:pPr>
      <w:r>
        <w:t xml:space="preserve">This Internship Application Letter reflects my commitment to advancing plumbing services in Iraq Baghdad through technical skill, cultural awareness, and community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dc:title>
  <dc:creator/>
  <dc:language>en</dc:language>
  <cp:keywords/>
  <dcterms:created xsi:type="dcterms:W3CDTF">2026-07-23T14:07:39Z</dcterms:created>
  <dcterms:modified xsi:type="dcterms:W3CDTF">2026-07-23T14:07:39Z</dcterms:modified>
</cp:coreProperties>
</file>

<file path=docProps/custom.xml><?xml version="1.0" encoding="utf-8"?>
<Properties xmlns="http://schemas.openxmlformats.org/officeDocument/2006/custom-properties" xmlns:vt="http://schemas.openxmlformats.org/officeDocument/2006/docPropsVTypes"/>
</file>