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1" w:name="X163ec01536faf6953aac3562480de7b417056c1"/>
    <w:p>
      <w:pPr>
        <w:pStyle w:val="Heading1"/>
      </w:pPr>
      <w:r>
        <w:t xml:space="preserve">Internship Application Letter for Plumber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Islamabad, Pakistan</w:t>
      </w:r>
    </w:p>
    <w:bookmarkStart w:id="20" w:name="X5f39ca6c2cb06cca775b44be8271c7ea0544340"/>
    <w:p>
      <w:pPr>
        <w:pStyle w:val="Heading2"/>
      </w:pPr>
      <w:r>
        <w:t xml:space="preserve">Subject: Application for Plumbing Internship Position – Committed to Advancing Skills in Pakistan Islamabad</w:t>
      </w:r>
    </w:p>
    <w:p>
      <w:pPr>
        <w:pStyle w:val="FirstParagraph"/>
      </w:pPr>
      <w:r>
        <w:t xml:space="preserve">Dear Hiring Manager,</w:t>
      </w:r>
    </w:p>
    <w:p>
      <w:pPr>
        <w:pStyle w:val="BodyText"/>
      </w:pPr>
      <w:r>
        <w:t xml:space="preserve">I am writing with immense enthusiasm to submit my application for the Plumbing Internship position at your esteemed organization, as advertised. As a dedicated and motivated student pursuing vocational training in plumbing services through the Islamabad Technical Training Institute, I am eager to contribute my growing technical skills and passion for infrastructure development within the vibrant urban landscape of</w:t>
      </w:r>
      <w:r>
        <w:t xml:space="preserve"> </w:t>
      </w:r>
      <w:r>
        <w:rPr>
          <w:bCs/>
          <w:b/>
        </w:rPr>
        <w:t xml:space="preserve">Pakistan Islamabad</w:t>
      </w:r>
      <w:r>
        <w:t xml:space="preserve">. This</w:t>
      </w:r>
      <w:r>
        <w:t xml:space="preserve"> </w:t>
      </w:r>
      <w:r>
        <w:rPr>
          <w:bCs/>
          <w:b/>
        </w:rPr>
        <w:t xml:space="preserve">Internship Application Letter</w:t>
      </w:r>
      <w:r>
        <w:t xml:space="preserve"> </w:t>
      </w:r>
      <w:r>
        <w:t xml:space="preserve">reflects my profound commitment to becoming a skilled professional Plumber who can address the evolving water management and sanitation needs of our capital city.</w:t>
      </w:r>
    </w:p>
    <w:p>
      <w:pPr>
        <w:pStyle w:val="BodyText"/>
      </w:pPr>
      <w:r>
        <w:t xml:space="preserve">The significance of reliable plumbing services cannot be overstated in Pakistan, particularly in a rapidly developing metropolis like Islamabad. With its expanding residential communities, government complexes, and commercial hubs such as Faisal Mosque, DHA Phase V, and Blue Area, Islamabad faces unique challenges in water distribution efficiency and drainage systems—especially during the monsoon season. Having witnessed firsthand the critical role plumbing plays in public health and safety through community service projects with the Islamabad Clean Water Initiative (ICWI), I am determined to specialize as a competent</w:t>
      </w:r>
      <w:r>
        <w:t xml:space="preserve"> </w:t>
      </w:r>
      <w:r>
        <w:rPr>
          <w:bCs/>
          <w:b/>
        </w:rPr>
        <w:t xml:space="preserve">Plumber</w:t>
      </w:r>
      <w:r>
        <w:t xml:space="preserve"> </w:t>
      </w:r>
      <w:r>
        <w:t xml:space="preserve">committed to adhering strictly to Pakistan Building Code standards while delivering sustainable solutions.</w:t>
      </w:r>
    </w:p>
    <w:p>
      <w:pPr>
        <w:pStyle w:val="BodyText"/>
      </w:pPr>
      <w:r>
        <w:t xml:space="preserve">My academic foundation includes comprehensive coursework in pipefitting, fixture installation, water pressure management, and sanitation system design—all aligned with the National Vocational Qualification Framework (NVQF) for plumbing in Pakistan. Through hands-on training at the Islamabad Technical Training Institute’s state-of-the-art workshop, I have mastered essential skills including:</w:t>
      </w:r>
    </w:p>
    <w:p>
      <w:pPr>
        <w:numPr>
          <w:ilvl w:val="0"/>
          <w:numId w:val="1001"/>
        </w:numPr>
        <w:pStyle w:val="Compact"/>
      </w:pPr>
      <w:r>
        <w:t xml:space="preserve">Copper and PVC pipe soldering, cutting, and joint assembly per PBBC (Pakistan Building Code) specifications</w:t>
      </w:r>
    </w:p>
    <w:p>
      <w:pPr>
        <w:numPr>
          <w:ilvl w:val="0"/>
          <w:numId w:val="1001"/>
        </w:numPr>
        <w:pStyle w:val="Compact"/>
      </w:pPr>
      <w:r>
        <w:t xml:space="preserve">Installation of water heaters, sanitary ware (toilets, basins), and drainage systems in residential units</w:t>
      </w:r>
    </w:p>
    <w:p>
      <w:pPr>
        <w:numPr>
          <w:ilvl w:val="0"/>
          <w:numId w:val="1001"/>
        </w:numPr>
        <w:pStyle w:val="Compact"/>
      </w:pPr>
      <w:r>
        <w:t xml:space="preserve">Diagnosing leaks using pressure testing equipment and thermal imaging tools common in Islamabad’s older housing estates</w:t>
      </w:r>
    </w:p>
    <w:p>
      <w:pPr>
        <w:numPr>
          <w:ilvl w:val="0"/>
          <w:numId w:val="1001"/>
        </w:numPr>
        <w:pStyle w:val="Compact"/>
      </w:pPr>
      <w:r>
        <w:t xml:space="preserve">Familiarity with local brands like RAK Ceramics, Kohler fixtures, and Pakistan Steel pipes widely used across the city</w:t>
      </w:r>
    </w:p>
    <w:p>
      <w:pPr>
        <w:pStyle w:val="FirstParagraph"/>
      </w:pPr>
      <w:r>
        <w:t xml:space="preserve">Moreover, during a community service project last summer with the Punjab Urban Infrastructure Development Authority (PUIA), I assisted in repairing leaking pipelines for 15 low-income households in Islamabad’s Margalla Hills area. This experience taught me not only technical problem-solving but also the cultural nuances of working respectfully within Pakistani neighborhoods—listening to clients’ concerns, explaining solutions patiently, and completing work with minimal disruption to daily life. I understand that a successful</w:t>
      </w:r>
      <w:r>
        <w:t xml:space="preserve"> </w:t>
      </w:r>
      <w:r>
        <w:rPr>
          <w:bCs/>
          <w:b/>
        </w:rPr>
        <w:t xml:space="preserve">Plumber</w:t>
      </w:r>
      <w:r>
        <w:t xml:space="preserve"> </w:t>
      </w:r>
      <w:r>
        <w:t xml:space="preserve">in</w:t>
      </w:r>
      <w:r>
        <w:t xml:space="preserve"> </w:t>
      </w:r>
      <w:r>
        <w:rPr>
          <w:bCs/>
          <w:b/>
        </w:rPr>
        <w:t xml:space="preserve">Pakistan Islamabad</w:t>
      </w:r>
      <w:r>
        <w:t xml:space="preserve"> </w:t>
      </w:r>
      <w:r>
        <w:t xml:space="preserve">must balance technical precision with community trust.</w:t>
      </w:r>
    </w:p>
    <w:p>
      <w:pPr>
        <w:pStyle w:val="BodyText"/>
      </w:pPr>
      <w:r>
        <w:t xml:space="preserve">I am particularly drawn to your company’s reputation for innovative projects like the “Smart Water Management System” pilot in Sector E-11, which integrates IoT sensors for leak detection. As an intern, I aspire to learn from your master plumbers while contributing my fresh perspective on modernizing traditional practices. My proficiency in Microsoft Excel allows me to assist with inventory tracking of materials—crucial for optimizing resources during large-scale projects across Islamabad’s diverse terrain. Additionally, I have completed the mandatory Safety Awareness Training for Construction Workers under the Occupational Safety and Health Act (2015), ensuring I prioritize site safety as non-negotiable in every task.</w:t>
      </w:r>
    </w:p>
    <w:p>
      <w:pPr>
        <w:pStyle w:val="BodyText"/>
      </w:pPr>
      <w:r>
        <w:t xml:space="preserve">My commitment to growth extends beyond technical skills. I actively follow Pakistan’s National Infrastructure Development Plan, recognizing that Islamabad’s future demands sustainable plumbing solutions—from rainwater harvesting systems for drought-prone areas to eco-friendly greywater recycling in new housing developments. As a native of Islamabad (currently residing in Bahria Town), I am deeply invested in the city’s progress and eager to apply my education toward solving real challenges here. My family has a legacy of skilled tradesmanship, with my father working as a master plumber for over 25 years; this upbringing instilled in me the values of craftsmanship, integrity, and dedication that define excellence in our field.</w:t>
      </w:r>
    </w:p>
    <w:p>
      <w:pPr>
        <w:pStyle w:val="BodyText"/>
      </w:pPr>
      <w:r>
        <w:t xml:space="preserve">Why I am the ideal candidate for this</w:t>
      </w:r>
      <w:r>
        <w:t xml:space="preserve"> </w:t>
      </w:r>
      <w:r>
        <w:rPr>
          <w:bCs/>
          <w:b/>
        </w:rPr>
        <w:t xml:space="preserve">Internship Application Letter</w:t>
      </w:r>
      <w:r>
        <w:t xml:space="preserve">? I combine academic rigor with practical community engagement, speak Urdu (my first language) and English fluently for seamless communication with clients and teams, and possess unwavering respect for local customs. Unlike many applicants, I have already invested my own funds in purchasing basic tools (wrenches, pipe cutters) to practice outside formal training hours—a testament to my proactive approach. I am fully available Monday–Friday from 8:00 AM–4:00 PM for the internship duration and willing to relocate within Islamabad as needed.</w:t>
      </w:r>
    </w:p>
    <w:p>
      <w:pPr>
        <w:pStyle w:val="BodyText"/>
      </w:pPr>
      <w:r>
        <w:t xml:space="preserve">I am eager to bring my dedication, fresh technical knowledge, and deep-rooted connection to</w:t>
      </w:r>
      <w:r>
        <w:t xml:space="preserve"> </w:t>
      </w:r>
      <w:r>
        <w:rPr>
          <w:bCs/>
          <w:b/>
        </w:rPr>
        <w:t xml:space="preserve">Pakistan Islamabad</w:t>
      </w:r>
      <w:r>
        <w:t xml:space="preserve"> </w:t>
      </w:r>
      <w:r>
        <w:t xml:space="preserve">to your team. This internship represents not just a learning opportunity but a chance to serve my city with honor. I have attached my resume detailing further qualifications and certifications for your review. Thank you for considering my application; I welcome the opportunity to discuss how my skills align with your needs in an interview at your earliest convenience.</w:t>
      </w:r>
    </w:p>
    <w:p>
      <w:pPr>
        <w:pStyle w:val="BodyText"/>
      </w:pPr>
      <w:r>
        <w:t xml:space="preserve">Sincerely,</w:t>
      </w:r>
    </w:p>
    <w:p>
      <w:pPr>
        <w:pStyle w:val="BodyText"/>
      </w:pPr>
      <w:r>
        <w:rPr>
          <w:bCs/>
          <w:b/>
        </w:rPr>
        <w:t xml:space="preserve">Abdul Rehman Khan</w:t>
      </w:r>
      <w:r>
        <w:br/>
      </w:r>
      <w:r>
        <w:t xml:space="preserve">Islamabad Technical Training Institute (ITTI), Diploma in Plumbing</w:t>
      </w:r>
      <w:r>
        <w:br/>
      </w:r>
      <w:r>
        <w:t xml:space="preserve">Cell: +92 300 1234567 | Email: abdul.rehman.khan@ittpakistan.edu.pk</w:t>
      </w:r>
      <w:r>
        <w:br/>
      </w:r>
      <w:r>
        <w:t xml:space="preserve">Address: House No. 45, Street 18-B, DHA Phase V, Islamabad</w:t>
      </w:r>
    </w:p>
    <w:p>
      <w:pPr>
        <w:pStyle w:val="BodyText"/>
      </w:pPr>
      <w:r>
        <w:t xml:space="preserve">"A skilled Plumber does not just fix pipes—they ensure communities thrive." – Abdul Rehman Khan</w:t>
      </w:r>
    </w:p>
    <w:p>
      <w:pPr>
        <w:pStyle w:val="BodyText"/>
      </w:pPr>
      <w:r>
        <w:rPr>
          <w:bCs/>
          <w:b/>
        </w:rPr>
        <w:t xml:space="preserve">Word Count:</w:t>
      </w:r>
      <w:r>
        <w:t xml:space="preserve"> </w:t>
      </w:r>
      <w:r>
        <w:t xml:space="preserve">832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Islamabad, Pakistan</dc:title>
  <dc:creator/>
  <dc:language>en</dc:language>
  <cp:keywords/>
  <dcterms:created xsi:type="dcterms:W3CDTF">2026-07-23T03:22:02Z</dcterms:created>
  <dcterms:modified xsi:type="dcterms:W3CDTF">2026-07-23T03:22:02Z</dcterms:modified>
</cp:coreProperties>
</file>

<file path=docProps/custom.xml><?xml version="1.0" encoding="utf-8"?>
<Properties xmlns="http://schemas.openxmlformats.org/officeDocument/2006/custom-properties" xmlns:vt="http://schemas.openxmlformats.org/officeDocument/2006/docPropsVTypes"/>
</file>