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Russia</w:t>
      </w:r>
      <w:r>
        <w:t xml:space="preserve"> </w:t>
      </w:r>
      <w:r>
        <w:t xml:space="preserve">Moscow</w:t>
      </w:r>
    </w:p>
    <w:p>
      <w:pPr>
        <w:pStyle w:val="FirstParagraph"/>
      </w:pPr>
      <w:r>
        <w:t xml:space="preserve">Ivan Petrov</w:t>
      </w:r>
    </w:p>
    <w:p>
      <w:pPr>
        <w:pStyle w:val="BodyText"/>
      </w:pPr>
      <w:r>
        <w:t xml:space="preserve">15 Leninsky Prospekt, Apt. 45</w:t>
      </w:r>
    </w:p>
    <w:p>
      <w:pPr>
        <w:pStyle w:val="BodyText"/>
      </w:pPr>
      <w:r>
        <w:t xml:space="preserve">Moscow, Russia, 109316</w:t>
      </w:r>
    </w:p>
    <w:p>
      <w:pPr>
        <w:pStyle w:val="BodyText"/>
      </w:pPr>
      <w:r>
        <w:t xml:space="preserve">+7 (900) 123-45-67 | ivan.petrov@email.ru</w:t>
      </w:r>
    </w:p>
    <w:p>
      <w:pPr>
        <w:pStyle w:val="BodyText"/>
      </w:pPr>
      <w:r>
        <w:t xml:space="preserve">Hiring Manager</w:t>
      </w:r>
    </w:p>
    <w:p>
      <w:pPr>
        <w:pStyle w:val="BodyText"/>
      </w:pPr>
      <w:r>
        <w:t xml:space="preserve">ABC Plumbing Services</w:t>
      </w:r>
    </w:p>
    <w:p>
      <w:pPr>
        <w:pStyle w:val="BodyText"/>
      </w:pPr>
      <w:r>
        <w:t xml:space="preserve">22 Krasnaya Presnya Street, Moscow, Russia</w:t>
      </w:r>
    </w:p>
    <w:bookmarkStart w:id="21" w:name="X4449d762045040dec9ea81fbb5aab2127000663"/>
    <w:p>
      <w:pPr>
        <w:pStyle w:val="Heading1"/>
      </w:pPr>
      <w:r>
        <w:t xml:space="preserve">Internship Application Letter for Plumbing Position</w:t>
      </w:r>
    </w:p>
    <w:p>
      <w:pPr>
        <w:pStyle w:val="FirstParagraph"/>
      </w:pPr>
      <w:r>
        <w:t xml:space="preserve">Dear Hiring Manager,</w:t>
      </w:r>
    </w:p>
    <w:p>
      <w:pPr>
        <w:pStyle w:val="BodyText"/>
      </w:pPr>
      <w:r>
        <w:t xml:space="preserve">It is with profound enthusiasm that I submit my Internship Application Letter for the Plumbing Intern position at ABC Plumbing Services in Moscow, Russia. As a dedicated student of Industrial Engineering with specialized training in sanitary systems at Moscow State Technical University, I have long admired how your company has pioneered sustainable plumbing solutions across Russia's most complex urban landscapes. My academic journey, practical experience with municipal infrastructure projects in St. Petersburg, and deep appreciation for Moscow's historical and modern plumbing heritage make me confident that this internship represents the ideal foundation for my career as a professional Plumber in Russia Moscow.</w:t>
      </w:r>
    </w:p>
    <w:p>
      <w:pPr>
        <w:pStyle w:val="BodyText"/>
      </w:pPr>
      <w:r>
        <w:t xml:space="preserve">Moscow's plumbing infrastructure presents unique challenges that demand both technical excellence and cultural sensitivity—qualities I have cultivated through rigorous study of Russian building codes (SNiP 2.04.01-85) and hands-on work with multi-story residential complexes in the capital region. Having completed my first year of training at the Moscow Institute of Engineering, I've developed specialized skills in pipe installation for high-rise buildings, thermal system optimization, and modern water conservation techniques essential for Russia's aging infrastructure. My academic project on "Energy-Efficient Water Circulation Systems for Soviet-Style Apartment Blocks" earned departmental recognition and directly aligns with ABC Plumbing Services' recent work in upgrading the plumbing networks of Moscow's historic districts.</w:t>
      </w:r>
    </w:p>
    <w:p>
      <w:pPr>
        <w:pStyle w:val="BodyText"/>
      </w:pPr>
      <w:r>
        <w:t xml:space="preserve">What particularly draws me to this Internship Application Letter is your company's commitment to preserving Moscow's architectural legacy while implementing cutting-edge technology. The city's plumbing systems—spanning 19th-century Tsarist-era pipes alongside modern smart-water networks—require a plumber who understands both historical engineering and contemporary sustainability needs. In my recent fieldwork with the Moscow Municipal Utilities Department, I assisted in retrofitting a 1930s residential building in the Krasnoselsky District with low-flow fixtures that reduced water consumption by 28% while maintaining system pressure. This experience taught me to navigate Russia's complex regulatory environment and work effectively within tight urban spaces—a critical skill for any Plumber operating in densely populated Moscow.</w:t>
      </w:r>
    </w:p>
    <w:p>
      <w:pPr>
        <w:pStyle w:val="BodyText"/>
      </w:pPr>
      <w:r>
        <w:t xml:space="preserve">I have carefully researched your company's recent projects, particularly the modernization of the plumbing infrastructure at the Gorky Park rehabilitation center. Your implementation of IoT-enabled leak detection systems demonstrates forward-thinking that resonates deeply with my academic focus on integrating smart technology into traditional plumbing practices. As an aspiring Plumber in Russia Moscow, I am eager to learn from your team's expertise in handling projects of this scale while contributing my knowledge of digital simulation tools like AutoCAD MEP and hydraulic modeling software used by leading Russian engineering firms.</w:t>
      </w:r>
    </w:p>
    <w:p>
      <w:pPr>
        <w:pStyle w:val="BodyText"/>
      </w:pPr>
      <w:r>
        <w:t xml:space="preserve">My practical experience extends beyond classroom learning. During summer 2023, I volunteered with the "Moscow Water Conservation Initiative," where I assisted in community education programs about efficient plumbing practices across Moscow's diverse neighborhoods—from the luxury high-rises of Federal District to the historic districts of Zamoskvorechye. This work taught me essential communication skills for working with Russian property managers and residents, understanding regional variations in water quality concerns, and navigating cultural nuances when addressing plumbing emergencies. I became fluent in technical Russian plumbing terminology through this initiative, which is critical for effective teamwork on-site in Russia Moscow.</w:t>
      </w:r>
    </w:p>
    <w:p>
      <w:pPr>
        <w:pStyle w:val="BodyText"/>
      </w:pPr>
      <w:r>
        <w:t xml:space="preserve">The significance of this internship to my career trajectory cannot be overstated. As a non-graduate with limited professional experience, I recognize that the Plumber position at ABC Plumbing Services represents an unparalleled opportunity to transition from theoretical knowledge to hands-on expertise under experienced professionals. Moscow's plumbing challenges—ranging from thawing permafrost affecting underground pipes in suburban areas to maintaining pressure systems in the city's 45+ meter high-rises—demand precise technical skills I am eager to develop. Your company's reputation for mentoring young technicians through structured apprenticeship programs matches my learning style perfectly.</w:t>
      </w:r>
    </w:p>
    <w:p>
      <w:pPr>
        <w:pStyle w:val="BodyText"/>
      </w:pPr>
      <w:r>
        <w:t xml:space="preserve">I have attached my resume detailing certifications including the Russian Plumbing Technician License (Form 04-7) and completion of OSHA safety training specific to European building standards. My academic transcript demonstrates excellence in hydraulics (92/100), thermodynamics, and materials science—subjects directly applicable to the complex systems encountered daily by Plumber professionals in Russia Moscow. I am prepared to begin immediately after completing my current university semester, with full availability for all scheduled shifts including weekend emergency response rotations.</w:t>
      </w:r>
    </w:p>
    <w:p>
      <w:pPr>
        <w:pStyle w:val="BodyText"/>
      </w:pPr>
      <w:r>
        <w:t xml:space="preserve">What excites me most about this opportunity is the chance to contribute meaningfully to Moscow's urban development. As the city prepares for increased population density and climate adaptation challenges, skilled Plumber professionals will be vital in maintaining Russia's critical infrastructure. I am committed to upholding your company's values of precision, safety, and community service—principles I've seen exemplified in your recent work with the Moscow Social Housing Project.</w:t>
      </w:r>
    </w:p>
    <w:p>
      <w:pPr>
        <w:pStyle w:val="BodyText"/>
      </w:pPr>
      <w:r>
        <w:t xml:space="preserve">Thank you for considering my Internship Application Letter. I would welcome the opportunity to discuss how my technical training, cultural awareness of Russia Moscow's unique infrastructure challenges, and dedication to professional excellence can benefit ABC Plumbing Services. I am available for an interview at your earliest convenience and can be reached at +7 (900) 123-45-67 or ivan.petrov@email.ru. I look forward to contributing to the next chapter of plumbing innovation in our great city.</w:t>
      </w:r>
    </w:p>
    <w:p>
      <w:pPr>
        <w:pStyle w:val="BodyText"/>
      </w:pPr>
      <w:r>
        <w:t xml:space="preserve">Sincerely,</w:t>
      </w:r>
    </w:p>
    <w:bookmarkStart w:id="20" w:name="ivan-petrov"/>
    <w:p>
      <w:pPr>
        <w:pStyle w:val="Heading2"/>
      </w:pPr>
      <w:r>
        <w:t xml:space="preserve">Ivan Petrov</w:t>
      </w:r>
    </w:p>
    <w:bookmarkEnd w:id="20"/>
    <w:p>
      <w:pPr>
        <w:pStyle w:val="FirstParagraph"/>
      </w:pPr>
      <w:r>
        <w:t xml:space="preserve">Word Count: 842</w:t>
      </w:r>
    </w:p>
    <w:p>
      <w:pPr>
        <w:pStyle w:val="BodyText"/>
      </w:pPr>
      <w:r>
        <w:t xml:space="preserve">This Internship Application Letter was crafted specifically for the Plumbing position in Russia Moscow, emphasizing technical requirements, cultural context, and professional alignment with ABC Plumbing Services' mission.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in Russia Moscow</dc:title>
  <dc:creator/>
  <dc:language>en</dc:language>
  <cp:keywords/>
  <dcterms:created xsi:type="dcterms:W3CDTF">2026-07-21T13:05:17Z</dcterms:created>
  <dcterms:modified xsi:type="dcterms:W3CDTF">2026-07-21T13:05:17Z</dcterms:modified>
</cp:coreProperties>
</file>

<file path=docProps/custom.xml><?xml version="1.0" encoding="utf-8"?>
<Properties xmlns="http://schemas.openxmlformats.org/officeDocument/2006/custom-properties" xmlns:vt="http://schemas.openxmlformats.org/officeDocument/2006/docPropsVTypes"/>
</file>