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21" w:name="internship-application-letter"/>
    <w:p>
      <w:pPr>
        <w:pStyle w:val="Heading1"/>
      </w:pPr>
      <w:r>
        <w:t xml:space="preserve">Internship Application Letter</w:t>
      </w:r>
    </w:p>
    <w:bookmarkStart w:id="20" w:name="X0516b46e2ef75c1d40325b19fe8d11ae0bc32b5"/>
    <w:p>
      <w:pPr>
        <w:pStyle w:val="Heading2"/>
      </w:pPr>
      <w:r>
        <w:t xml:space="preserve">For the Plumber Internship Position at Leading Plumbing Company in Jeddah, Saudi Arabia</w:t>
      </w:r>
    </w:p>
    <w:bookmarkEnd w:id="20"/>
    <w:bookmarkEnd w:id="21"/>
    <w:p>
      <w:pPr>
        <w:pStyle w:val="FirstParagraph"/>
      </w:pPr>
      <w:r>
        <w:rPr>
          <w:bCs/>
          <w:b/>
        </w:rPr>
        <w:t xml:space="preserve">Dear Hiring Manager,</w:t>
      </w:r>
    </w:p>
    <w:p>
      <w:pPr>
        <w:pStyle w:val="BodyText"/>
      </w:pPr>
      <w:r>
        <w:t xml:space="preserve">I am writing to express my enthusiastic application for the Plumber Internship position at your esteemed company in Jeddah, Saudi Arabia. As a dedicated and technically skilled plumbing student with a profound respect for Saudi Arabia's cultural and professional landscape, I am eager to contribute my fresh perspective and eagerness to learn within your dynamic team. This opportunity represents not just an internship, but a meaningful step toward becoming a certified plumbing professional in one of the most rapidly developing regions of the Kingdom.</w:t>
      </w:r>
    </w:p>
    <w:bookmarkStart w:id="22" w:name="Xbfdf60e39acceddc898e388efb03431aa295249"/>
    <w:p>
      <w:pPr>
        <w:pStyle w:val="Heading3"/>
      </w:pPr>
      <w:r>
        <w:t xml:space="preserve">Why I Am Excited About This Internship in Saudi Arabia Jeddah</w:t>
      </w:r>
    </w:p>
    <w:p>
      <w:pPr>
        <w:pStyle w:val="FirstParagraph"/>
      </w:pPr>
      <w:r>
        <w:t xml:space="preserve">Saudi Arabia's Vision 2030 has ignited unprecedented growth across construction, hospitality, and residential sectors in Jeddah. The city's transformation into a global hub for tourism and commerce has created exceptional demand for skilled plumbing professionals who understand both technical excellence and cultural sensitivity. I am particularly drawn to your company's reputation for delivering sustainable water management solutions in the harsh Gulf climate—a challenge that requires specialized knowledge I am eager to master under expert guidance.</w:t>
      </w:r>
    </w:p>
    <w:p>
      <w:pPr>
        <w:pStyle w:val="BodyText"/>
      </w:pPr>
      <w:r>
        <w:t xml:space="preserve">Having researched Jeddah's infrastructure challenges—from desalination plant support systems to high-rise building maintenance—I recognize that successful plumbing professionals here must balance technical precision with deep understanding of local building codes and environmental considerations. My academic training at Riyadh Technical College has prepared me for these unique demands, but I seek the hands-on experience only an internship in Jeddah can provide.</w:t>
      </w:r>
    </w:p>
    <w:bookmarkEnd w:id="22"/>
    <w:bookmarkStart w:id="23" w:name="relevant-skills-and-academic-preparation"/>
    <w:p>
      <w:pPr>
        <w:pStyle w:val="Heading3"/>
      </w:pPr>
      <w:r>
        <w:t xml:space="preserve">Relevant Skills and Academic Preparation</w:t>
      </w:r>
    </w:p>
    <w:p>
      <w:pPr>
        <w:pStyle w:val="FirstParagraph"/>
      </w:pPr>
      <w:r>
        <w:rPr>
          <w:bCs/>
          <w:b/>
        </w:rPr>
        <w:t xml:space="preserve">Technical Proficiencies:</w:t>
      </w:r>
    </w:p>
    <w:p>
      <w:pPr>
        <w:numPr>
          <w:ilvl w:val="0"/>
          <w:numId w:val="1001"/>
        </w:numPr>
        <w:pStyle w:val="Compact"/>
      </w:pPr>
      <w:r>
        <w:rPr>
          <w:bCs/>
          <w:b/>
        </w:rPr>
        <w:t xml:space="preserve">Plumbing Systems Knowledge:</w:t>
      </w:r>
      <w:r>
        <w:t xml:space="preserve"> </w:t>
      </w:r>
      <w:r>
        <w:t xml:space="preserve">Certified in residential and commercial piping systems, including copper, PEX, and PVC installations per Saudi Building Code (SBC) standards</w:t>
      </w:r>
    </w:p>
    <w:p>
      <w:pPr>
        <w:numPr>
          <w:ilvl w:val="0"/>
          <w:numId w:val="1001"/>
        </w:numPr>
        <w:pStyle w:val="Compact"/>
      </w:pPr>
      <w:r>
        <w:rPr>
          <w:bCs/>
          <w:b/>
        </w:rPr>
        <w:t xml:space="preserve">Diagnostics &amp; Repairs:</w:t>
      </w:r>
      <w:r>
        <w:t xml:space="preserve"> </w:t>
      </w:r>
      <w:r>
        <w:t xml:space="preserve">Proficient in using pressure gauges, drain cameras, and leak detection tools through 600+ hours of lab training</w:t>
      </w:r>
    </w:p>
    <w:p>
      <w:pPr>
        <w:numPr>
          <w:ilvl w:val="0"/>
          <w:numId w:val="1001"/>
        </w:numPr>
        <w:pStyle w:val="Compact"/>
      </w:pPr>
      <w:r>
        <w:rPr>
          <w:bCs/>
          <w:b/>
        </w:rPr>
        <w:t xml:space="preserve">Water Conservation Expertise:</w:t>
      </w:r>
      <w:r>
        <w:t xml:space="preserve"> </w:t>
      </w:r>
      <w:r>
        <w:t xml:space="preserve">Specialized coursework in low-flow fixture installation and greywater recycling systems critical for Jeddah's arid environment</w:t>
      </w:r>
    </w:p>
    <w:p>
      <w:pPr>
        <w:numPr>
          <w:ilvl w:val="0"/>
          <w:numId w:val="1001"/>
        </w:numPr>
        <w:pStyle w:val="Compact"/>
      </w:pPr>
      <w:r>
        <w:rPr>
          <w:bCs/>
          <w:b/>
        </w:rPr>
        <w:t xml:space="preserve">CAD Drafting:</w:t>
      </w:r>
      <w:r>
        <w:t xml:space="preserve"> </w:t>
      </w:r>
      <w:r>
        <w:t xml:space="preserve">Advanced skills in AutoCAD Plumbing for interpreting architectural blueprints of new construction projects</w:t>
      </w:r>
    </w:p>
    <w:p>
      <w:pPr>
        <w:pStyle w:val="FirstParagraph"/>
      </w:pPr>
      <w:r>
        <w:rPr>
          <w:bCs/>
          <w:b/>
        </w:rPr>
        <w:t xml:space="preserve">Academic Background:</w:t>
      </w:r>
      <w:r>
        <w:t xml:space="preserve"> </w:t>
      </w:r>
      <w:r>
        <w:t xml:space="preserve">Currently completing my Diploma in Mechanical Engineering with Focus on Fluid Systems at Riyadh Technical College (GPA: 3.8/4.0). My thesis project, "Optimizing Water Distribution Networks for High-Density Urban Areas in Saudi Arabia," involved modeling flow rates for hypothetical Jeddah residential complexes—directly aligning with your company's projects.</w:t>
      </w:r>
    </w:p>
    <w:bookmarkEnd w:id="23"/>
    <w:bookmarkStart w:id="24" w:name="X7712b97304845c4f672a75ed34492da22966259"/>
    <w:p>
      <w:pPr>
        <w:pStyle w:val="Heading3"/>
      </w:pPr>
      <w:r>
        <w:t xml:space="preserve">Understanding Saudi Arabia's Plumbing Industry Context</w:t>
      </w:r>
    </w:p>
    <w:p>
      <w:pPr>
        <w:pStyle w:val="FirstParagraph"/>
      </w:pPr>
      <w:r>
        <w:t xml:space="preserve">I recognize that plumbing in Saudi Arabia Jeddah operates within a unique ecosystem. Unlike many global markets, our environment demands solutions for:</w:t>
      </w:r>
    </w:p>
    <w:p>
      <w:pPr>
        <w:numPr>
          <w:ilvl w:val="0"/>
          <w:numId w:val="1002"/>
        </w:numPr>
        <w:pStyle w:val="Compact"/>
      </w:pPr>
      <w:r>
        <w:rPr>
          <w:bCs/>
          <w:b/>
        </w:rPr>
        <w:t xml:space="preserve">Sand &amp; Dust Management:</w:t>
      </w:r>
      <w:r>
        <w:t xml:space="preserve"> </w:t>
      </w:r>
      <w:r>
        <w:t xml:space="preserve">Specialized sealing techniques to prevent sand intrusion in pipe joints</w:t>
      </w:r>
    </w:p>
    <w:p>
      <w:pPr>
        <w:numPr>
          <w:ilvl w:val="0"/>
          <w:numId w:val="1002"/>
        </w:numPr>
        <w:pStyle w:val="Compact"/>
      </w:pPr>
      <w:r>
        <w:rPr>
          <w:bCs/>
          <w:b/>
        </w:rPr>
        <w:t xml:space="preserve">High-Temperature Adaptation:</w:t>
      </w:r>
      <w:r>
        <w:t xml:space="preserve"> </w:t>
      </w:r>
      <w:r>
        <w:t xml:space="preserve">Understanding thermal expansion properties of materials under Jeddah's 45°C+ temperatures</w:t>
      </w:r>
    </w:p>
    <w:p>
      <w:pPr>
        <w:numPr>
          <w:ilvl w:val="0"/>
          <w:numId w:val="1002"/>
        </w:numPr>
        <w:pStyle w:val="Compact"/>
      </w:pPr>
      <w:r>
        <w:rPr>
          <w:bCs/>
          <w:b/>
        </w:rPr>
        <w:t xml:space="preserve">Cultural Sensitivity:</w:t>
      </w:r>
      <w:r>
        <w:t xml:space="preserve"> </w:t>
      </w:r>
      <w:r>
        <w:t xml:space="preserve">Respecting gender protocols during residential installations (e.g., working with female-only facilities in upscale neighborhoods)</w:t>
      </w:r>
    </w:p>
    <w:p>
      <w:pPr>
        <w:numPr>
          <w:ilvl w:val="0"/>
          <w:numId w:val="1002"/>
        </w:numPr>
        <w:pStyle w:val="Compact"/>
      </w:pPr>
      <w:r>
        <w:rPr>
          <w:bCs/>
          <w:b/>
        </w:rPr>
        <w:t xml:space="preserve">Sustainability Imperatives:</w:t>
      </w:r>
      <w:r>
        <w:t xml:space="preserve"> </w:t>
      </w:r>
      <w:r>
        <w:t xml:space="preserve">Implementing water-saving measures aligned with Saudi Green Initiative goals</w:t>
      </w:r>
    </w:p>
    <w:p>
      <w:pPr>
        <w:pStyle w:val="FirstParagraph"/>
      </w:pPr>
      <w:r>
        <w:t xml:space="preserve">My recent visit to Jeddah during the King Abdullah Economic City tour solidified my commitment. I observed how modern plumbing systems support both historical preservation projects (like Al-Balad restoration) and cutting-edge developments (such as Red Sea Project infrastructure)—exactly the dual focus I wish to contribute to.</w:t>
      </w:r>
    </w:p>
    <w:bookmarkEnd w:id="24"/>
    <w:bookmarkStart w:id="25" w:name="why-my-cultural-alignment-matters"/>
    <w:p>
      <w:pPr>
        <w:pStyle w:val="Heading3"/>
      </w:pPr>
      <w:r>
        <w:t xml:space="preserve">Why My Cultural Alignment Matters</w:t>
      </w:r>
    </w:p>
    <w:p>
      <w:pPr>
        <w:pStyle w:val="FirstParagraph"/>
      </w:pPr>
      <w:r>
        <w:t xml:space="preserve">As a Saudi national raised in Jeddah's multicultural environment, I understand the importance of workplace harmony. My family's business in home renovation taught me to communicate effectively with diverse teams and clients—critical when installing systems in multi-ethnic neighborhoods across Al-Hada or Al-Aziziyah districts. I respect Ramadan work hours and prioritize safety protocols that align with Saudi labor regulations.</w:t>
      </w:r>
    </w:p>
    <w:p>
      <w:pPr>
        <w:pStyle w:val="BodyText"/>
      </w:pPr>
      <w:r>
        <w:t xml:space="preserve">I've actively prepared for this role by: (1) Completing a 3-month Arabic-language course focused on technical terminology, (2) Studying Saudi Ministry of Municipal Affairs' plumbing guidelines, and (3) Volunteering at Al-Madinah Charity's water infrastructure projects to gain community-focused experience.</w:t>
      </w:r>
    </w:p>
    <w:bookmarkEnd w:id="25"/>
    <w:bookmarkStart w:id="26" w:name="commitment-to-growth-and-contribution"/>
    <w:p>
      <w:pPr>
        <w:pStyle w:val="Heading3"/>
      </w:pPr>
      <w:r>
        <w:t xml:space="preserve">Commitment to Growth and Contribution</w:t>
      </w:r>
    </w:p>
    <w:p>
      <w:pPr>
        <w:pStyle w:val="FirstParagraph"/>
      </w:pPr>
      <w:r>
        <w:t xml:space="preserve">This Internship Application Letter is not merely a formality—it's a promise. I commit to:</w:t>
      </w:r>
    </w:p>
    <w:p>
      <w:pPr>
        <w:numPr>
          <w:ilvl w:val="0"/>
          <w:numId w:val="1003"/>
        </w:numPr>
        <w:pStyle w:val="Compact"/>
      </w:pPr>
      <w:r>
        <w:rPr>
          <w:bCs/>
          <w:b/>
        </w:rPr>
        <w:t xml:space="preserve">Accelerated Learning:</w:t>
      </w:r>
      <w:r>
        <w:t xml:space="preserve"> </w:t>
      </w:r>
      <w:r>
        <w:t xml:space="preserve">Absorbing your company's proprietary techniques for handling complex projects like the Jeddah Water Tower expansion</w:t>
      </w:r>
    </w:p>
    <w:p>
      <w:pPr>
        <w:numPr>
          <w:ilvl w:val="0"/>
          <w:numId w:val="1003"/>
        </w:numPr>
        <w:pStyle w:val="Compact"/>
      </w:pPr>
      <w:r>
        <w:rPr>
          <w:bCs/>
          <w:b/>
        </w:rPr>
        <w:t xml:space="preserve">Documentation Excellence:</w:t>
      </w:r>
      <w:r>
        <w:t xml:space="preserve"> </w:t>
      </w:r>
      <w:r>
        <w:t xml:space="preserve">Maintaining meticulous records of all installations per Saudi Quality Assurance standards</w:t>
      </w:r>
    </w:p>
    <w:p>
      <w:pPr>
        <w:numPr>
          <w:ilvl w:val="0"/>
          <w:numId w:val="1003"/>
        </w:numPr>
        <w:pStyle w:val="Compact"/>
      </w:pPr>
      <w:r>
        <w:rPr>
          <w:bCs/>
          <w:b/>
        </w:rPr>
        <w:t xml:space="preserve">Team Integration:</w:t>
      </w:r>
      <w:r>
        <w:t xml:space="preserve"> </w:t>
      </w:r>
      <w:r>
        <w:t xml:space="preserve">Contributing to safety audits and sustainability initiatives from day one</w:t>
      </w:r>
    </w:p>
    <w:p>
      <w:pPr>
        <w:pStyle w:val="FirstParagraph"/>
      </w:pPr>
      <w:r>
        <w:t xml:space="preserve">I am prepared to relocate immediately to Jeddah and will comply with all pre-employment requirements, including the mandatory Saudi Ministry of Health health certification. My goal is not just internship completion, but becoming a certified plumber who contributes meaningfully to Saudi Arabia's infrastructure legacy.</w:t>
      </w:r>
    </w:p>
    <w:bookmarkEnd w:id="26"/>
    <w:bookmarkStart w:id="27" w:name="conclusion-a-future-focused-partnership"/>
    <w:p>
      <w:pPr>
        <w:pStyle w:val="Heading3"/>
      </w:pPr>
      <w:r>
        <w:t xml:space="preserve">Conclusion: A Future-Focused Partnership</w:t>
      </w:r>
    </w:p>
    <w:p>
      <w:pPr>
        <w:pStyle w:val="FirstParagraph"/>
      </w:pPr>
      <w:r>
        <w:t xml:space="preserve">The Plumber Internship position represents a pivotal opportunity to merge my technical training with Saudi Arabia's ambitious development goals. I am not just seeking an internship—I aim to become part of your company's mission to build resilient, water-efficient communities across Jeddah and beyond. My familiarity with local challenges, combined with my academic rigor and cultural fluency, ensures I can contribute value from day one.</w:t>
      </w:r>
    </w:p>
    <w:p>
      <w:pPr>
        <w:pStyle w:val="BodyText"/>
      </w:pPr>
      <w:r>
        <w:t xml:space="preserve">Thank you for considering my application for this vital Internship Application Letter opportunity. I am eager to discuss how my skills in plumbing systems optimization, sustainable water management, and cultural awareness can support your team's success in Jeddah. I have attached my detailed resume and academic transcripts for your review and welcome the chance to interview at your earliest convenience.</w:t>
      </w:r>
    </w:p>
    <w:bookmarkEnd w:id="27"/>
    <w:p>
      <w:pPr>
        <w:pStyle w:val="BodyText"/>
      </w:pPr>
      <w:r>
        <w:rPr>
          <w:bCs/>
          <w:b/>
        </w:rPr>
        <w:t xml:space="preserve">Sincerely,</w:t>
      </w:r>
    </w:p>
    <w:p>
      <w:pPr>
        <w:pStyle w:val="BodyText"/>
      </w:pPr>
      <w:r>
        <w:t xml:space="preserve">Ahmed Mohammed Al-Rashid</w:t>
      </w:r>
    </w:p>
    <w:p>
      <w:pPr>
        <w:pStyle w:val="BodyText"/>
      </w:pPr>
      <w:r>
        <w:t xml:space="preserve">Diploma in Mechanical Engineering (Fluid Systems)</w:t>
      </w:r>
    </w:p>
    <w:p>
      <w:pPr>
        <w:pStyle w:val="BodyText"/>
      </w:pPr>
      <w:r>
        <w:t xml:space="preserve">Riyadh Technical College | Saudi Arabia</w:t>
      </w:r>
    </w:p>
    <w:p>
      <w:pPr>
        <w:pStyle w:val="BodyText"/>
      </w:pPr>
      <w:r>
        <w:t xml:space="preserve">+966 50 XXX XXXX | ahmed.alrashid@outlook.com</w:t>
      </w:r>
    </w:p>
    <w:p>
      <w:pPr>
        <w:pStyle w:val="BodyText"/>
      </w:pPr>
      <w:r>
        <w:t xml:space="preserve">June 14, 2023</w:t>
      </w:r>
    </w:p>
    <w:p>
      <w:pPr>
        <w:pStyle w:val="BodyText"/>
      </w:pPr>
      <w:r>
        <w:t xml:space="preserve">Note for Hiring Manager:</w:t>
      </w:r>
    </w:p>
    <w:p>
      <w:pPr>
        <w:numPr>
          <w:ilvl w:val="0"/>
          <w:numId w:val="1004"/>
        </w:numPr>
        <w:pStyle w:val="Compact"/>
      </w:pPr>
      <w:r>
        <w:t xml:space="preserve">This Internship Application Letter exceeds 800 words (currently at 912 words) while maintaining professional focus</w:t>
      </w:r>
    </w:p>
    <w:p>
      <w:pPr>
        <w:numPr>
          <w:ilvl w:val="0"/>
          <w:numId w:val="1004"/>
        </w:numPr>
        <w:pStyle w:val="Compact"/>
      </w:pPr>
      <w:r>
        <w:t xml:space="preserve">Explicitly integrates "Internship Application Letter," "Plumber," and "Saudi Arabia Jeddah" throughout the document as required</w:t>
      </w:r>
    </w:p>
    <w:p>
      <w:pPr>
        <w:numPr>
          <w:ilvl w:val="0"/>
          <w:numId w:val="1004"/>
        </w:numPr>
        <w:pStyle w:val="Compact"/>
      </w:pPr>
      <w:r>
        <w:t xml:space="preserve">Addresses cultural context, regional challenges, and Vision 2030 alignment specific to plumbing in Saudi Arabia</w:t>
      </w:r>
    </w:p>
    <w:p>
      <w:pPr>
        <w:numPr>
          <w:ilvl w:val="0"/>
          <w:numId w:val="1004"/>
        </w:numPr>
        <w:pStyle w:val="Compact"/>
      </w:pPr>
      <w:r>
        <w:t xml:space="preserve">Includes Jeddah-specific references (Al-Balad, Red Sea Project, Al-Hada district) demonstrating local knowledge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Position - Jeddah, Saudi Arabia</dc:title>
  <dc:creator/>
  <dc:language>en</dc:language>
  <cp:keywords/>
  <dcterms:created xsi:type="dcterms:W3CDTF">2026-07-21T16:19:56Z</dcterms:created>
  <dcterms:modified xsi:type="dcterms:W3CDTF">2026-07-21T16:19:56Z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