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Munich</w:t>
      </w:r>
    </w:p>
    <w:bookmarkStart w:id="21" w:name="Xb8e104fe22816bfbaddc18355359605e7b3c829"/>
    <w:p>
      <w:pPr>
        <w:pStyle w:val="Heading1"/>
      </w:pPr>
      <w:r>
        <w:t xml:space="preserve">Internship Application Letter for Police Officer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Bavarian Police Recruitment Office</w:t>
      </w:r>
      <w:r>
        <w:br/>
      </w:r>
      <w:r>
        <w:t xml:space="preserve">Munich Police Department (Polizeipräsidium München)</w:t>
      </w:r>
      <w:r>
        <w:br/>
      </w:r>
      <w:r>
        <w:t xml:space="preserve">Leopoldstraße 168</w:t>
      </w:r>
      <w:r>
        <w:br/>
      </w:r>
      <w:r>
        <w:t xml:space="preserve">80802 Munich, Germany</w:t>
      </w:r>
    </w:p>
    <w:bookmarkStart w:id="20" w:name="Xbaa2c85dae8b85fa8926470a6f307322a98f1f0"/>
    <w:p>
      <w:pPr>
        <w:pStyle w:val="Heading2"/>
      </w:pPr>
      <w:r>
        <w:t xml:space="preserve">Subject: Internship Application Letter for Police Officer Training Program in Germany Munich</w:t>
      </w:r>
    </w:p>
    <w:p>
      <w:pPr>
        <w:pStyle w:val="FirstParagraph"/>
      </w:pPr>
      <w:r>
        <w:t xml:space="preserve">To the Esteemed Hiring Committee of the Bavarian Police Force,</w:t>
      </w:r>
    </w:p>
    <w:p>
      <w:pPr>
        <w:pStyle w:val="BodyText"/>
      </w:pPr>
      <w:r>
        <w:t xml:space="preserve">It is with profound enthusiasm and unwavering commitment to public service that I submit my formal application for the Police Officer Training Internship Program at the Munich Police Department (Polizeipräsidium München). As a dedicated student of Criminology and Public Safety with a deep admiration for Germany’s world-renowned law enforcement standards, I am eager to contribute to the legacy of excellence within</w:t>
      </w:r>
      <w:r>
        <w:t xml:space="preserve"> </w:t>
      </w:r>
      <w:r>
        <w:rPr>
          <w:bCs/>
          <w:b/>
        </w:rPr>
        <w:t xml:space="preserve">Germany Munich</w:t>
      </w:r>
      <w:r>
        <w:t xml:space="preserve">'s policing community. This Internship Application Letter serves as my earnest expression of intent to join the ranks of Bavaria's guardians, where I aim to grow into a proficient Police Officer who embodies the values of integrity, community partnership, and unwavering dedication to justice.</w:t>
      </w:r>
    </w:p>
    <w:p>
      <w:pPr>
        <w:pStyle w:val="BodyText"/>
      </w:pPr>
      <w:r>
        <w:t xml:space="preserve">My academic journey at Ludwig-Maximilians-Universität München (LMU) has provided me with rigorous theoretical grounding in criminal justice systems, forensic analysis, and conflict resolution strategies—subjects directly aligned with the Bavarian Police Academy's curriculum. I have consistently excelled in courses such as "Comparative Criminal Justice Systems" and "Ethical Leadership in Law Enforcement," where my research on Munich’s successful community policing initiatives earned high distinction. What truly ignited my passion for this career, however, was witnessing firsthand how</w:t>
      </w:r>
      <w:r>
        <w:t xml:space="preserve"> </w:t>
      </w:r>
      <w:r>
        <w:rPr>
          <w:bCs/>
          <w:b/>
        </w:rPr>
        <w:t xml:space="preserve">Police Officer</w:t>
      </w:r>
      <w:r>
        <w:t xml:space="preserve"> </w:t>
      </w:r>
      <w:r>
        <w:t xml:space="preserve">professionals in</w:t>
      </w:r>
      <w:r>
        <w:t xml:space="preserve"> </w:t>
      </w:r>
      <w:r>
        <w:rPr>
          <w:bCs/>
          <w:b/>
        </w:rPr>
        <w:t xml:space="preserve">Germany Munich</w:t>
      </w:r>
      <w:r>
        <w:t xml:space="preserve"> </w:t>
      </w:r>
      <w:r>
        <w:t xml:space="preserve">navigate complex urban challenges—from multicultural neighborhood outreach to crisis intervention with empathy and precision. The Bavarian Police's motto, "Sicherheit und Dienst am Menschen" (Security and Service to the People), resonates deeply with my personal philosophy of public service.</w:t>
      </w:r>
    </w:p>
    <w:p>
      <w:pPr>
        <w:pStyle w:val="BodyText"/>
      </w:pPr>
      <w:r>
        <w:t xml:space="preserve">My motivation to pursue this internship in Munich is multifaceted. First, I recognize that Munich represents a unique microcosm of modern Germany: a vibrant global city with 1.5 million residents, diverse cultural communities, and evolving security dynamics—from major event management during the Oktoberfest to counter-terrorism preparedness in Europe's financial hub. The Munich Police Department’s specialized units (including the Cybercrime Unit and International Liaison Office) offer an unparalleled learning environment where I can contribute meaningfully while absorbing advanced operational protocols. Second, I am deeply impressed by Bavaria’s emphasis on evidence-based policing and preventive community engagement—a model that distinguishes</w:t>
      </w:r>
      <w:r>
        <w:t xml:space="preserve"> </w:t>
      </w:r>
      <w:r>
        <w:rPr>
          <w:bCs/>
          <w:b/>
        </w:rPr>
        <w:t xml:space="preserve">Germany Munich</w:t>
      </w:r>
      <w:r>
        <w:t xml:space="preserve"> </w:t>
      </w:r>
      <w:r>
        <w:t xml:space="preserve">from other European cities. During my volunteer work with the Munich Youth Police Corps (Jugendpolizei), I assisted in organizing neighborhood safety workshops, which solidified my understanding of how trust between officers and citizens forms the bedrock of effective policing.</w:t>
      </w:r>
    </w:p>
    <w:p>
      <w:pPr>
        <w:pStyle w:val="BodyText"/>
      </w:pPr>
      <w:r>
        <w:t xml:space="preserve">To ensure I am fully prepared for this rigorous training, I have undertaken extensive preparation. I achieved C1-level fluency in German (Goethe-Institut certification) to communicate effectively with diverse Munich communities. Additionally, I maintain peak physical fitness through regular participation in martial arts and urban patrol simulations—meeting the Bavarian Police’s stringent health standards for trainees. My background includes volunteer work with the Red Cross Emergency Response Team during the 2023 Munich floods, where I coordinated evacuations under pressure. This experience taught me to remain calm during crises while prioritizing public safety—a skill I will carry into my internship as a future</w:t>
      </w:r>
      <w:r>
        <w:t xml:space="preserve"> </w:t>
      </w:r>
      <w:r>
        <w:rPr>
          <w:bCs/>
          <w:b/>
        </w:rPr>
        <w:t xml:space="preserve">Police Officer</w:t>
      </w:r>
      <w:r>
        <w:t xml:space="preserve">.</w:t>
      </w:r>
    </w:p>
    <w:p>
      <w:pPr>
        <w:pStyle w:val="BodyText"/>
      </w:pPr>
      <w:r>
        <w:t xml:space="preserve">The Munich Police Department’s commitment to innovation particularly captivates me. I have studied your department’s implementation of AI-driven crime prediction tools in the city center and their partnership with local universities on youth de-escalation programs. As an intern, I am eager to contribute fresh perspectives while learning from seasoned officers who have protected Munich since its post-war reconstruction. My understanding of Germany’s legal framework—from the Basic Law (Grundgesetz) to Bavaria’s specific policing regulations—ensures I will quickly integrate into your operational culture. Furthermore, as a citizen of [Your Country] with permanent residency in Germany, I am fully compliant with all nationality and background requirements for this training program.</w:t>
      </w:r>
    </w:p>
    <w:p>
      <w:pPr>
        <w:pStyle w:val="BodyText"/>
      </w:pPr>
      <w:r>
        <w:t xml:space="preserve">I understand that the path to becoming a Police Officer in Munich demands discipline, ethical clarity, and tireless dedication. My academic record (3.8 GPA), certifications in First Aid and CPR (German Red Cross), and leadership as Head of Community Outreach at LMU’s Criminal Justice Society exemplify my readiness for this challenge. I have researched the Bavarian Police Academy’s five-phase training model—which includes street-level patrol, forensic documentation, and legal procedure—and am prepared to commit fully to its demanding schedule. Munich offers not only professional growth but also a profound opportunity to immerse myself in German civic culture: I regularly attend local police-organized "Community Safety Dialogues" at the Marienplatz district office and study Bavarian history through the Munich Police Museum archives.</w:t>
      </w:r>
    </w:p>
    <w:p>
      <w:pPr>
        <w:pStyle w:val="BodyText"/>
      </w:pPr>
      <w:r>
        <w:t xml:space="preserve">What sets this opportunity apart is its role as the gateway to Germany’s most respected law enforcement career. The Munich Police Department does not merely train officers; it cultivates guardians of a city that balances historic charm with modern complexity. As someone who has witnessed how effective policing fosters economic stability and social cohesion in neighborhoods like Schwabing and Haidhausen, I am driven to join this mission. My goal is not merely to complete an internship but to earn the trust of Munich residents as a compassionate, competent Police Officer who upholds the highest standards of German law enforcement.</w:t>
      </w:r>
    </w:p>
    <w:p>
      <w:pPr>
        <w:pStyle w:val="BodyText"/>
      </w:pPr>
      <w:r>
        <w:t xml:space="preserve">Thank you for considering my Internship Application Letter for the Police Officer Training Program. I have attached my CV, academic transcripts, language certifications, and letters of recommendation from Professor Dr. Müller (LMU Criminology Department) and Captain Anna Fischer (Munich Police Reserve Unit). I welcome the opportunity to discuss how my skills align with your department’s needs during an interview at your convenience. The Munich Police Department’s legacy of service—protecting citizens since 1807—is the ideal environment where I can grow into a lifelong Public Safety professional.</w:t>
      </w:r>
    </w:p>
    <w:p>
      <w:pPr>
        <w:pStyle w:val="BodyText"/>
      </w:pPr>
      <w:r>
        <w:t xml:space="preserve">Respectfully and with sincere dedication,</w:t>
      </w:r>
    </w:p>
    <w:p>
      <w:pPr>
        <w:pStyle w:val="BodyText"/>
      </w:pPr>
      <w:r>
        <w:t xml:space="preserve">[Your Full Name]</w:t>
      </w:r>
    </w:p>
    <w:p>
      <w:pPr>
        <w:pStyle w:val="BodyText"/>
      </w:pPr>
      <w:r>
        <w:rPr>
          <w:bCs/>
          <w:b/>
        </w:rPr>
        <w:t xml:space="preserve">Enclosures:</w:t>
      </w:r>
      <w:r>
        <w:br/>
      </w:r>
      <w:r>
        <w:t xml:space="preserve">• Curriculum Vitae (CV)</w:t>
      </w:r>
      <w:r>
        <w:br/>
      </w:r>
      <w:r>
        <w:t xml:space="preserve">• Academic Transcripts</w:t>
      </w:r>
      <w:r>
        <w:br/>
      </w:r>
      <w:r>
        <w:t xml:space="preserve">• German Language Certification (C1 Level)</w:t>
      </w:r>
      <w:r>
        <w:br/>
      </w:r>
      <w:r>
        <w:t xml:space="preserve">•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Munich</dc:title>
  <dc:creator/>
  <dc:language>en</dc:language>
  <cp:keywords/>
  <dcterms:created xsi:type="dcterms:W3CDTF">2025-12-10T07:41:57Z</dcterms:created>
  <dcterms:modified xsi:type="dcterms:W3CDTF">2025-12-10T07:41:57Z</dcterms:modified>
</cp:coreProperties>
</file>

<file path=docProps/custom.xml><?xml version="1.0" encoding="utf-8"?>
<Properties xmlns="http://schemas.openxmlformats.org/officeDocument/2006/custom-properties" xmlns:vt="http://schemas.openxmlformats.org/officeDocument/2006/docPropsVTypes"/>
</file>