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Police Officer Internship Program - Jakarta Metropolitan Police (Polda Metro Jaya)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[Email Address] | [Phone Number] | [Date]</w:t>
      </w:r>
    </w:p>
    <w:p>
      <w:pPr>
        <w:pStyle w:val="BodyText"/>
      </w:pPr>
      <w:r>
        <w:t xml:space="preserve">Jakarta Metropolitan Police (Polda Metro Jaya)</w:t>
      </w:r>
    </w:p>
    <w:p>
      <w:pPr>
        <w:pStyle w:val="BodyText"/>
      </w:pPr>
      <w:r>
        <w:t xml:space="preserve">Chief of Police</w:t>
      </w:r>
    </w:p>
    <w:p>
      <w:pPr>
        <w:pStyle w:val="BodyText"/>
      </w:pPr>
      <w:r>
        <w:t xml:space="preserve">Jl. Letjen Suprapto No.1, Cempaka Putih, Jakarta Pusat 10510</w:t>
      </w:r>
    </w:p>
    <w:bookmarkStart w:id="21" w:name="X5bdb462a5b7b7933e619c75a7653d2fc323a4a9"/>
    <w:p>
      <w:pPr>
        <w:pStyle w:val="Heading2"/>
      </w:pPr>
      <w:r>
        <w:t xml:space="preserve">Subject: Formal Application for Police Officer Internship Program</w:t>
      </w:r>
    </w:p>
    <w:bookmarkEnd w:id="21"/>
    <w:p>
      <w:pPr>
        <w:pStyle w:val="FirstParagraph"/>
      </w:pPr>
      <w:r>
        <w:t xml:space="preserve">Dear Chief of Police and Selection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esteemed Police Officer Internship Program at Jakarta Metropolitan Police (Polda Metro Jaya). As a dedicated criminology student at Universitas Indonesia, deeply committed to public safety and community development within</w:t>
      </w:r>
      <w:r>
        <w:t xml:space="preserve"> </w:t>
      </w:r>
      <w:r>
        <w:rPr>
          <w:bCs/>
          <w:b/>
        </w:rPr>
        <w:t xml:space="preserve">Indonesia Jakarta</w:t>
      </w:r>
      <w:r>
        <w:t xml:space="preserve">, I am eager to contribute my academic knowledge and unwavering dedication to your department's mission of safeguarding one of the world's most dynamic urban centers. My aspiration to serve as a future</w:t>
      </w:r>
      <w:r>
        <w:t xml:space="preserve"> </w:t>
      </w:r>
      <w:r>
        <w:rPr>
          <w:bCs/>
          <w:b/>
        </w:rPr>
        <w:t xml:space="preserve">Police Officer</w:t>
      </w:r>
      <w:r>
        <w:t xml:space="preserve"> </w:t>
      </w:r>
      <w:r>
        <w:t xml:space="preserve">in Indonesia’s capital has been shaped by both scholarly engagement and firsthand observations of Jakarta’s unique security challenges, from traffic management in its bustling metropolis to community policing initiatives addressing social diversity.</w:t>
      </w:r>
    </w:p>
    <w:p>
      <w:pPr>
        <w:pStyle w:val="BodyText"/>
      </w:pPr>
      <w:r>
        <w:t xml:space="preserve">The complexity of law enforcement in</w:t>
      </w:r>
      <w:r>
        <w:t xml:space="preserve"> </w:t>
      </w:r>
      <w:r>
        <w:rPr>
          <w:bCs/>
          <w:b/>
        </w:rPr>
        <w:t xml:space="preserve">Indonesia Jakarta</w:t>
      </w:r>
      <w:r>
        <w:t xml:space="preserve"> </w:t>
      </w:r>
      <w:r>
        <w:t xml:space="preserve">presents an unparalleled learning environment where theory meets real-world application. Having grown up amidst the vibrant yet challenging urban landscape of Greater Jakarta, I have witnessed how effective policing directly impacts community cohesion. During my academic coursework, I specialized in urban crime dynamics and crisis management – modules specifically designed to address challenges like transnational crime networks in maritime zones (relevant to Jakarta’s port activities), traffic congestion-related incidents, and disaster response coordination during monsoon seasons. My research on "Community Trust Building in Metropolitan Policing" for the Faculty of Law at Universitas Indonesia further reinforced my conviction that successful law enforcement requires cultural sensitivity, technological proficiency, and empathetic engagement – values I see embodied in Polda Metro Jaya’s community-oriented policing framework.</w:t>
      </w:r>
    </w:p>
    <w:p>
      <w:pPr>
        <w:pStyle w:val="BodyText"/>
      </w:pPr>
      <w:r>
        <w:t xml:space="preserve">My academic journey has been complemented by practical experiences directly relevant to your department’s operational needs. As a volunteer with Jakarta Disaster Management Agency (BPBD) during the 2023 Ciliwung River flooding, I assisted in evacuation coordination and crowd management for displaced residents in East Jakarta. This experience taught me the critical importance of inter-agency collaboration – a principle central to Polda Metro Jaya’s Integrated Command Center operations. Additionally, I completed a three-month field placement with the South Jakarta Community Policing Unit (KuM), where I participated in neighborhood safety patrols and youth engagement programs. These activities exposed me to daily challenges such as petty crime prevention in market areas, traffic control during peak hours, and conflict mediation between communities – skills that align precisely with the hands-on training you provide interns.</w:t>
      </w:r>
    </w:p>
    <w:p>
      <w:pPr>
        <w:pStyle w:val="BodyText"/>
      </w:pPr>
      <w:r>
        <w:t xml:space="preserve">What particularly draws me to Polda Metro Jaya’s internship program is its commitment to modernizing police operations through technology. I have studied your department’s use of the "Jakarta Smart Policing" mobile application for real-time incident reporting, and I am eager to contribute my proficiency in data analysis (gained through Python programming coursework) toward optimizing community response systems. Furthermore, Jakarta’s status as ASEAN’s most populous city makes it a critical testing ground for innovative policing strategies that could serve as models across</w:t>
      </w:r>
      <w:r>
        <w:t xml:space="preserve"> </w:t>
      </w:r>
      <w:r>
        <w:rPr>
          <w:bCs/>
          <w:b/>
        </w:rPr>
        <w:t xml:space="preserve">Indonesia</w:t>
      </w:r>
      <w:r>
        <w:t xml:space="preserve">. I believe an internship with your department would allow me to observe how strategic planning – from counter-terrorism protocols to traffic flow algorithms – is executed at the highest level of metropolitan law enforcement.</w:t>
      </w:r>
    </w:p>
    <w:p>
      <w:pPr>
        <w:pStyle w:val="BodyText"/>
      </w:pPr>
      <w:r>
        <w:t xml:space="preserve">I am fully aware that serving as a Police Officer in Jakarta requires exceptional resilience, ethical clarity, and adaptability. During my time with BPBD, I learned that during crises like the 2022 Grogol flood, officers must balance strict adherence to protocol with compassionate decision-making. This mirrors the professional ethos of Polda Metro Jaya’s "Police for Community" initiative – an approach that resonates deeply with my personal philosophy of service. My commitment is not merely academic; I have maintained a 95% attendance record in physical training sessions at UI’s Police Cadet Corps, including obstacle courses and first-aid drills, ensuring I possess the physical readiness required for field operations in Jakarta’s demanding urban environment.</w:t>
      </w:r>
    </w:p>
    <w:p>
      <w:pPr>
        <w:pStyle w:val="BodyText"/>
      </w:pPr>
      <w:r>
        <w:t xml:space="preserve">As I prepare to graduate with honors this December, I am particularly motivated by the opportunity to contribute during a pivotal phase for Jakarta's security infrastructure. With the upcoming 2025 G20 summit preparations and ongoing efforts to modernize traffic management (including the new Transjakarta BRT integration), your department is at the forefront of transformative policing in Southeast Asia. An internship with Polda Metro Jaya would allow me to bridge classroom theory with practical application while supporting initiatives that directly enhance public safety for 10 million Jakarta residents. I am especially eager to learn under senior officers experienced in high-stakes scenarios like managing mass events, which are increasingly common in Indonesia’s capital city.</w:t>
      </w:r>
    </w:p>
    <w:p>
      <w:pPr>
        <w:pStyle w:val="BodyText"/>
      </w:pPr>
      <w:r>
        <w:t xml:space="preserve">My application reflects not just a desire to fulfill an academic requirement, but a genuine commitment to becoming a responsible</w:t>
      </w:r>
      <w:r>
        <w:t xml:space="preserve"> </w:t>
      </w:r>
      <w:r>
        <w:rPr>
          <w:bCs/>
          <w:b/>
        </w:rPr>
        <w:t xml:space="preserve">Police Officer</w:t>
      </w:r>
      <w:r>
        <w:t xml:space="preserve"> </w:t>
      </w:r>
      <w:r>
        <w:t xml:space="preserve">who embodies the integrity and service spirit of Polda Metro Jaya. I have attached my academic transcripts, volunteer certificates, and recommendation letters from both my university supervisor (Prof. Suryadi) and BPBD Jakarta coordinator for your review. I welcome the opportunity to discuss how my background in criminology, community engagement experience, and dedication to Jakarta’s security can support your department’s mission during an interview at your convenience.</w:t>
      </w:r>
    </w:p>
    <w:p>
      <w:pPr>
        <w:pStyle w:val="BodyText"/>
      </w:pPr>
      <w:r>
        <w:t xml:space="preserve">In closing, I reaffirm my deep respect for Indonesia's law enforcement traditions and my aspiration to serve as a future protector of Jakarta's diverse communities. I am confident that the Police Officer Internship Program at Polda Metro Jaya represents the ideal environment for me to grow into a competent, ethical officer who can contribute meaningfully to</w:t>
      </w:r>
      <w:r>
        <w:t xml:space="preserve"> </w:t>
      </w:r>
      <w:r>
        <w:rPr>
          <w:bCs/>
          <w:b/>
        </w:rPr>
        <w:t xml:space="preserve">Indonesia Jakarta</w:t>
      </w:r>
      <w:r>
        <w:t xml:space="preserve">'s safety and progress. Thank you for considering my application as part of your vital</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p>
      <w:pPr>
        <w:pStyle w:val="BodyText"/>
      </w:pPr>
      <w:r>
        <w:rPr>
          <w:iCs/>
          <w:i/>
        </w:rPr>
        <w:t xml:space="preserve">Undergraduate Student, Criminology</w:t>
      </w:r>
    </w:p>
    <w:p>
      <w:pPr>
        <w:pStyle w:val="BodyText"/>
      </w:pPr>
      <w:r>
        <w:rPr>
          <w:iCs/>
          <w:i/>
        </w:rPr>
        <w:t xml:space="preserve">Universitas Indonesia (Faculty of Law)</w:t>
      </w:r>
    </w:p>
    <w:p>
      <w:pPr>
        <w:pStyle w:val="BodyText"/>
      </w:pPr>
      <w:r>
        <w:t xml:space="preserve">This document constitutes a formal Internship Application Letter for Police Officer position at Jakarta Metropolitan Police (Polda Metro Jaya), Indonesia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2026-07-23T14:26:34Z</dcterms:created>
  <dcterms:modified xsi:type="dcterms:W3CDTF">2026-07-23T14:26:34Z</dcterms:modified>
</cp:coreProperties>
</file>

<file path=docProps/custom.xml><?xml version="1.0" encoding="utf-8"?>
<Properties xmlns="http://schemas.openxmlformats.org/officeDocument/2006/custom-properties" xmlns:vt="http://schemas.openxmlformats.org/officeDocument/2006/docPropsVTypes"/>
</file>