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ad3e0eeaea2eb56fed8c0be26634526d961a69"/>
    <w:p>
      <w:pPr>
        <w:pStyle w:val="Heading1"/>
      </w:pPr>
      <w:r>
        <w:t xml:space="preserve">Internship Application Letter for Political Internship Position</w:t>
      </w:r>
    </w:p>
    <w:p>
      <w:pPr>
        <w:pStyle w:val="FirstParagraph"/>
      </w:pPr>
      <w:r>
        <w:t xml:space="preserve">Submitted to the Office of a Distinguished Politician in Ivory Coast Abidjan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[+225 XXX XXXX]</w:t>
      </w:r>
    </w:p>
    <w:p>
      <w:pPr>
        <w:pStyle w:val="BodyText"/>
      </w:pPr>
      <w:r>
        <w:t xml:space="preserve">[Date]</w:t>
      </w:r>
    </w:p>
    <w:p>
      <w:pPr>
        <w:pStyle w:val="BodyText"/>
      </w:pPr>
      <w:r>
        <w:t xml:space="preserve">Office of the Honorable [Politician's Full Name]</w:t>
      </w:r>
    </w:p>
    <w:p>
      <w:pPr>
        <w:pStyle w:val="BodyText"/>
      </w:pPr>
      <w:r>
        <w:t xml:space="preserve">[Political Office Address]</w:t>
      </w:r>
    </w:p>
    <w:p>
      <w:pPr>
        <w:pStyle w:val="BodyText"/>
      </w:pPr>
      <w:r>
        <w:t xml:space="preserve">Abidjan, Ivory Coast</w:t>
      </w:r>
    </w:p>
    <w:bookmarkStart w:id="21" w:name="X715b4927a84f085bd9434c729de3f656fdaa80f"/>
    <w:p>
      <w:pPr>
        <w:pStyle w:val="Heading2"/>
      </w:pPr>
      <w:r>
        <w:t xml:space="preserve">Subject: Formal Application for Political Internship Position in Ivory Coast Abidjan</w:t>
      </w:r>
    </w:p>
    <w:bookmarkEnd w:id="21"/>
    <w:p>
      <w:pPr>
        <w:pStyle w:val="FirstParagraph"/>
      </w:pPr>
      <w:r>
        <w:t xml:space="preserve">To the Esteemed Hiring Committee,</w:t>
      </w:r>
    </w:p>
    <w:p>
      <w:pPr>
        <w:pStyle w:val="BodyText"/>
      </w:pPr>
      <w:r>
        <w:t xml:space="preserve">I am writing this Internship Application Letter with profound enthusiasm to express my earnest interest in the Political Internship position within your esteemed office in Abidjan, Ivory Coast. As a dedicated student of International Relations with a specialized focus on West African political systems, I have long admired your distinguished career as a Politician who has consistently championed inclusive governance and sustainable development across the nation. My academic pursuits at [Your University], coupled with my deep engagement with Ivory Coast's socio-political landscape, align precisely with the mission of your office to strengthen democratic institutions in Abidjan and beyond.</w:t>
      </w:r>
    </w:p>
    <w:p>
      <w:pPr>
        <w:pStyle w:val="BodyText"/>
      </w:pPr>
      <w:r>
        <w:t xml:space="preserve">Throughout my undergraduate studies, I have immersed myself in analyzing post-colonial political structures, economic policies impacting Francophone Africa, and the evolving dynamics of governance within the Economic Community of West African States (ECOWAS). My thesis research on "Youth Engagement in Democratic Processes: Case Studies from Abidjan and Ouagadougou" provided critical insights into how emerging generations are reshaping political participation—a theme you have pioneered through your Youth Empowerment Initiative. I have followed your recent advocacy for the National Development Plan 2025 with particular attention, especially your emphasis on leveraging Abidjan's status as a regional economic hub to create opportunities for young Ivorians. This commitment resonates deeply with my own vision of contributing to meaningful political change.</w:t>
      </w:r>
    </w:p>
    <w:p>
      <w:pPr>
        <w:pStyle w:val="BodyText"/>
      </w:pPr>
      <w:r>
        <w:t xml:space="preserve">My academic background has been complemented by practical experiences that prepare me for this internship. As a volunteer researcher with the Institute of African Politics in Accra, I documented parliamentary proceedings during Ghana's 2023 legislative session—gaining firsthand understanding of policy drafting processes and cross-party negotiations. Most significantly, my six-month fieldwork in Abidjan focused on community consultations for the "Abidjan Urban Renewal Project," where I observed how political decisions directly impact neighborhood development. Working alongside local councilors, I assisted in translating complex infrastructure proposals into accessible community briefings—demonstrating how a Politician's communication strategy can bridge policy implementation gaps. This experience solidified my understanding that effective governance in Ivory Coast Abidjan requires both strategic political acumen and deep community engagement.</w:t>
      </w:r>
    </w:p>
    <w:p>
      <w:pPr>
        <w:pStyle w:val="BodyText"/>
      </w:pPr>
      <w:r>
        <w:t xml:space="preserve">What particularly compels me to seek this opportunity is your office's unique position at the intersection of local governance and national strategy. As you navigate challenges including economic diversification, youth unemployment, and regional stability within Ivory Coast Abidjan, I am eager to contribute my skills in policy analysis, multilingual communication (fluent in French/English/Badio), and data visualization. My proficiency with GIS mapping tools allows me to translate spatial data into compelling reports—such as my recent analysis of transportation accessibility gaps across Abidjan's districts—which could support your office's work on urban mobility initiatives. I am equally prepared to engage directly with constituents during community outreach events, drawing from my experience facilitating town halls in Abidjan's Cocody district where I mediated dialogue between residents and municipal officials regarding waste management reforms.</w:t>
      </w:r>
    </w:p>
    <w:p>
      <w:pPr>
        <w:pStyle w:val="BodyText"/>
      </w:pPr>
      <w:r>
        <w:t xml:space="preserve">I understand that the role of a Political Intern in Ivory Coast Abidjan extends beyond administrative support. It requires cultural sensitivity to our nation's diverse ethnic groups—particularly the Baoulé, Dioula, and Agni communities—and an understanding of how traditional structures interact with modern governance. I have studied these dynamics extensively through my coursework on "Ethnic Politics in Francophone Africa" and by participating in the African Leadership Network's intercultural exchange program. During this program, I collaborated with Ivorian students on a project assessing voter sentiment across Abidjan's electoral zones, which revealed how local issues like water access and school infrastructure directly influence political loyalty. This work exemplifies my commitment to grounding policy analysis in grassroots realities—a principle your office embodies through your community listening tours.</w:t>
      </w:r>
    </w:p>
    <w:p>
      <w:pPr>
        <w:pStyle w:val="BodyText"/>
      </w:pPr>
      <w:r>
        <w:t xml:space="preserve">Furthermore, I have carefully researched the current political climate in Ivory Coast Abidjan. The recent implementation of the National Economic Recovery Plan under your leadership has created unprecedented opportunities for strategic engagement, particularly regarding private sector partnerships and sustainable development goals. I am eager to support your office's efforts to attract investment into Abidjan's emerging tech hubs while ensuring equitable benefits for marginalized communities—a balance that requires nuanced political strategy. My internship proposal includes developing a research framework examining how diaspora engagement can accelerate infrastructure projects in Abidjan, drawing on case studies from Accra and Dakar where similar models succeeded.</w:t>
      </w:r>
    </w:p>
    <w:p>
      <w:pPr>
        <w:pStyle w:val="BodyText"/>
      </w:pPr>
      <w:r>
        <w:t xml:space="preserve">My passion for public service was crystallized during the 2023 protests across Ivory Coast, when I participated as an observer with the International Foundation for Electoral Systems. Witnessing how transparent communication from elected officials prevented escalation demonstrated that political leadership in Abidjan requires both courage and compassion—a lesson I aim to embody under your mentorship. As a future Politician myself, I recognize that internships like this are foundational experiences that shape ethical public servants. Your office's reputation for fostering young talent through hands-on experience is exactly why I am convinced this internship represents the ideal platform to develop my capacity to serve Ivory Coast.</w:t>
      </w:r>
    </w:p>
    <w:p>
      <w:pPr>
        <w:pStyle w:val="BodyText"/>
      </w:pPr>
      <w:r>
        <w:t xml:space="preserve">Finally, I am deeply motivated by the transformative potential of political engagement in Abidjan—the city where my parents were born and where I spent formative childhood summers visiting family. This personal connection fuels my commitment to contributing meaningfully to our nation's progress. I have attached my resume, academic transcripts, and a portfolio of research materials that further demonstrate my qualifications. I would welcome the opportunity to discuss how my skills can support your office's objectives during an interview at your convenience.</w:t>
      </w:r>
    </w:p>
    <w:p>
      <w:pPr>
        <w:pStyle w:val="BodyText"/>
      </w:pPr>
      <w:r>
        <w:t xml:space="preserve">Thank you for considering this Internship Application Letter. I am eager to bring my dedication, analytical skills, and cultural understanding to your team in Abidjan, contributing to the legacy of leadership that defines Ivory Coast's political landscape. I look forward to the possibility of discussing how my background aligns with your needs.</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Ivory Coast Abidjan</dc:title>
  <dc:creator/>
  <cp:keywords/>
  <dcterms:created xsi:type="dcterms:W3CDTF">2025-12-11T00:12:15Z</dcterms:created>
  <dcterms:modified xsi:type="dcterms:W3CDTF">2025-12-11T00:12:15Z</dcterms:modified>
</cp:coreProperties>
</file>

<file path=docProps/custom.xml><?xml version="1.0" encoding="utf-8"?>
<Properties xmlns="http://schemas.openxmlformats.org/officeDocument/2006/custom-properties" xmlns:vt="http://schemas.openxmlformats.org/officeDocument/2006/docPropsVTypes"/>
</file>