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Office of the Politician</w:t>
      </w:r>
      <w:r>
        <w:br/>
      </w:r>
      <w:r>
        <w:t xml:space="preserve">Political Office Building No. 15</w:t>
      </w:r>
      <w:r>
        <w:br/>
      </w:r>
      <w:r>
        <w:t xml:space="preserve">Astana Avenue, Almaty</w:t>
      </w:r>
      <w:r>
        <w:br/>
      </w:r>
      <w:r>
        <w:t xml:space="preserve">Republic of Kazakhstan</w:t>
      </w:r>
    </w:p>
    <w:bookmarkStart w:id="20" w:name="X36bc39631438e8118346905d8d5488ce6d3f07b"/>
    <w:p>
      <w:pPr>
        <w:pStyle w:val="Heading2"/>
      </w:pPr>
      <w:r>
        <w:t xml:space="preserve">APPLICATION FOR POLITICAL INTERNSHIP WITH DISTINGUISHED POLITICIAN IN KAZAKHSTAN ALMATY</w:t>
      </w:r>
    </w:p>
    <w:p>
      <w:pPr>
        <w:pStyle w:val="FirstParagraph"/>
      </w:pPr>
      <w:r>
        <w:t xml:space="preserve">Dear Honorable [Politician's Last Name],</w:t>
      </w:r>
    </w:p>
    <w:p>
      <w:pPr>
        <w:pStyle w:val="BodyText"/>
      </w:pPr>
      <w:r>
        <w:t xml:space="preserve">It is with profound admiration for your exceptional service to the Republic of Kazakhstan and deep respect for your visionary leadership that I submit this Internship Application Letter. As a dedicated student of Political Science and International Relations at Nazarbayev University, I have long aspired to contribute meaningfully to Kazakhstan's democratic development, particularly within Almaty—the vibrant political heartland where national progress is shaped daily. This application represents not merely an opportunity for professional growth, but a commitment to becoming a future leader who can serve the people of Kazakhstan with the same integrity and passion you embody.</w:t>
      </w:r>
    </w:p>
    <w:p>
      <w:pPr>
        <w:pStyle w:val="BodyText"/>
      </w:pPr>
      <w:r>
        <w:t xml:space="preserve">My academic journey has been meticulously aligned with understanding Kazakhstan's unique political trajectory. Through rigorous coursework in "Comparative Political Systems of Eurasia" and "Public Policy Development in Post-Soviet States," I have analyzed how Almaty serves as the crucible for national policy innovation. The city’s transformation from a Soviet administrative center to Kazakhstan's economic powerhouse—while retaining its status as the political nerve center—has fascinated me. I am particularly inspired by your landmark initiatives on urban governance reform and youth civic engagement, which directly address challenges I have studied extensively in my research on Kazakhstan's decentralization policies. This Internship Application Letter is therefore a tangible expression of my desire to learn from a Politician whose work bridges theoretical political science with real-world impact in our nation's capital city.</w:t>
      </w:r>
    </w:p>
    <w:p>
      <w:pPr>
        <w:pStyle w:val="BodyText"/>
      </w:pPr>
      <w:r>
        <w:t xml:space="preserve">Kazakhstan Almaty represents the perfect crucible for this internship experience due to its unique confluence of historical significance and contemporary political dynamism. As I prepare this Internship Application Letter, I reflect on how Almaty’s status as a global hub—hosting UN Economic Commission for Europe offices and numerous international NGOs—creates an unparalleled environment for learning about Kazakhstan's foreign policy engagements. Your office’s work on the "Almaty 2030 Development Strategy," which prioritizes sustainable urban planning while preserving cultural heritage, exemplifies the sophisticated governance approaches I wish to master. During my previous academic exchange at KIMEP University in Almaty, I witnessed firsthand how this city's political landscape—where parliamentary committees meet alongside grassroots community forums—fosters inclusive policy-making that resonates with citizens across all regions of Kazakhstan.</w:t>
      </w:r>
    </w:p>
    <w:p>
      <w:pPr>
        <w:pStyle w:val="BodyText"/>
      </w:pPr>
      <w:r>
        <w:t xml:space="preserve">My qualifications align precisely with the demands of a meaningful political internship in your office. As a research assistant for Professor A. Baimukhametova at Nazarbayev University, I co-authored a policy brief analyzing legislative reforms in Kazakhstan's healthcare sector—a project that required navigating complex parliamentary procedures and engaging with local officials across Almaty's district councils. Additionally, my fluency in Kazakh (native), Russian (professional), and English (fluent) enables me to effectively communicate with diverse stakeholders from traditional community leaders to international diplomatic corps. Most significantly, I have organized three civic engagement forums at the Almaty Youth Center on "Digital Literacy for Public Service," where I facilitated dialogues between 150+ young citizens and local government representatives—directly applying principles of participatory governance that define your administration's approach.</w:t>
      </w:r>
    </w:p>
    <w:p>
      <w:pPr>
        <w:pStyle w:val="BodyText"/>
      </w:pPr>
      <w:r>
        <w:t xml:space="preserve">I am particularly drawn to how your office integrates modern technology with traditional Kazakh political culture. The recent "Almaty Digital Governance Platform" you championed, which streamlines public service requests through mobile applications while maintaining personal community oversight committees, demonstrates the innovative balance I aspire to achieve in my career. As a young professional deeply committed to Kazakhstan's future, I am eager to contribute to your team's ongoing work on enhancing transparency in municipal budget allocations—a critical initiative that directly impacts over 2 million citizens of Almaty. In this Internship Application Letter, I formally request the opportunity to support your office in drafting policy memos, conducting stakeholder interviews across Almaty districts, and participating in community outreach events that strengthen the people's connection to their elected leaders.</w:t>
      </w:r>
    </w:p>
    <w:p>
      <w:pPr>
        <w:pStyle w:val="BodyText"/>
      </w:pPr>
      <w:r>
        <w:t xml:space="preserve">My aspiration transcends a mere internship; it is a lifelong commitment to public service modeled after your distinguished career. I have closely followed your recent efforts in strengthening Kazakhstan-Almaty's position as a regional innovation center through partnerships with ASEAN nations, and I am prepared to leverage my academic background in international relations to support these strategic initiatives. During my time at Nazarbayev University, I developed a comprehensive research project on "Kazakhstan's Urban Diplomacy: Almaty as Model for Eurasian Cities," which aligns precisely with your office's current focus on global city partnerships. I am confident that this internship would allow me to apply such knowledge practically while learning from the masterclass in political leadership you provide daily.</w:t>
      </w:r>
    </w:p>
    <w:p>
      <w:pPr>
        <w:pStyle w:val="BodyText"/>
      </w:pPr>
      <w:r>
        <w:t xml:space="preserve">Having spent extensive time observing Kazakhstan's evolving political landscape—particularly through volunteering with the Almaty-based NGO "Youth for Democracy"—I understand that effective governance requires both intellectual rigor and cultural sensitivity. I have witnessed how your office respectfully incorporates Kazakh traditions like "Aul" community assemblies into modern legislative processes, a practice I believe is vital for sustainable development. This Internship Application Letter embodies my readiness to engage in such meaningful work while contributing fresh perspectives on youth engagement strategies that resonate with Kazakhstan's demographic realities.</w:t>
      </w:r>
    </w:p>
    <w:p>
      <w:pPr>
        <w:pStyle w:val="BodyText"/>
      </w:pPr>
      <w:r>
        <w:t xml:space="preserve">I am aware that your schedule is exceptionally demanding as a key Politician shaping Kazakhstan's political trajectory. However, I have arranged my academic commitments to ensure this internship would require only 20 hours weekly during the upcoming spring semester, allowing me to fully dedicate myself to supporting your office's vital initiatives in Almaty. I remain available for an interview at your convenience and am prepared to provide any additional materials required for this application process.</w:t>
      </w:r>
    </w:p>
    <w:p>
      <w:pPr>
        <w:pStyle w:val="BodyText"/>
      </w:pPr>
      <w:r>
        <w:t xml:space="preserve">In closing, I reaffirm that this opportunity represents a pivotal moment in my professional journey toward becoming a public servant who embodies the highest ideals of Kazakhstani leadership. As you navigate the complex challenges facing our nation—from economic diversification to regional security—your office's work in Almaty stands as both inspiration and blueprint for future political professionals like myself. Thank you for considering this Internship Application Letter and for your unwavering dedication to advancing Kazakhstan's prosperity through principled governance.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Kazakhstan Almaty</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