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3" w:name="Xd9e2adc4b43687f289580b89a1a9f917d474257"/>
    <w:p>
      <w:pPr>
        <w:pStyle w:val="Heading1"/>
      </w:pPr>
      <w:r>
        <w:t xml:space="preserve">INTERNSHIP APPLICATION LETTER FOR POLITICAL ENGAGEMENT IN MALAYSIA KUALA LUMPUR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recipient-information"/>
    <w:p>
      <w:pPr>
        <w:pStyle w:val="Heading2"/>
      </w:pPr>
      <w:r>
        <w:t xml:space="preserve">Recipient Information</w:t>
      </w:r>
    </w:p>
    <w:p>
      <w:pPr>
        <w:pStyle w:val="FirstParagraph"/>
      </w:pPr>
      <w:r>
        <w:t xml:space="preserve">[Politician's Full Name]</w:t>
      </w:r>
    </w:p>
    <w:p>
      <w:pPr>
        <w:pStyle w:val="BodyText"/>
      </w:pPr>
      <w:r>
        <w:t xml:space="preserve">[Political Office/Party Title]</w:t>
      </w:r>
    </w:p>
    <w:p>
      <w:pPr>
        <w:pStyle w:val="BodyText"/>
      </w:pPr>
      <w:r>
        <w:t xml:space="preserve">[Political Party Name]</w:t>
      </w:r>
    </w:p>
    <w:p>
      <w:pPr>
        <w:pStyle w:val="BodyText"/>
      </w:pPr>
      <w:r>
        <w:t xml:space="preserve">Parliament Building / Political Office Address</w:t>
      </w:r>
    </w:p>
    <w:p>
      <w:pPr>
        <w:pStyle w:val="BodyText"/>
      </w:pPr>
      <w:r>
        <w:t xml:space="preserve">Kuala Lumpur, 50460</w:t>
      </w:r>
    </w:p>
    <w:p>
      <w:pPr>
        <w:pStyle w:val="BodyText"/>
      </w:pPr>
      <w:r>
        <w:t xml:space="preserve">Malaysia</w:t>
      </w:r>
    </w:p>
    <w:bookmarkEnd w:id="20"/>
    <w:bookmarkStart w:id="22" w:name="X3559705940c4ab99afad0147978645dd894622b"/>
    <w:p>
      <w:pPr>
        <w:pStyle w:val="Heading2"/>
      </w:pPr>
      <w:r>
        <w:t xml:space="preserve">Subject: Internship Application Letter for Political Development Program in Kuala Lumpur, Malaysia</w:t>
      </w:r>
    </w:p>
    <w:p>
      <w:pPr>
        <w:pStyle w:val="FirstParagraph"/>
      </w:pPr>
      <w:r>
        <w:t xml:space="preserve">Dear [Politician's Last Name],</w:t>
      </w:r>
    </w:p>
    <w:p>
      <w:pPr>
        <w:pStyle w:val="BodyText"/>
      </w:pPr>
      <w:r>
        <w:t xml:space="preserve">It is with profound enthusiasm and deep respect for your distinguished service to the people of Malaysia that I submit my application for the Political Internship position within your office in Kuala Lumpur. As a dedicated student of Public Policy and Governance at Universiti Malaya, I have long admired your principled leadership in advancing national interests while championing grassroots development across Peninsular Malaysia. This internship opportunity represents not merely a professional milestone, but a profound commitment to contributing meaningfully to Malaysia's political landscape from the heart of its capital city – Kuala Lumpur.</w:t>
      </w:r>
    </w:p>
    <w:p>
      <w:pPr>
        <w:pStyle w:val="BodyText"/>
      </w:pPr>
      <w:r>
        <w:t xml:space="preserve">My academic journey has been meticulously structured around understanding the intricate dynamics of Malaysian governance, with particular focus on federal-state relations and community-centric policymaking. Having completed advanced coursework in Comparative Politics and ASEAN Diplomacy, I have developed analytical frameworks to assess legislative impacts across diverse constituencies. What excites me most about this internship is the opportunity to apply these theoretical foundations within your office's operational environment – a space where policy meets the lived realities of Malaysians from Petaling Jaya to Puchong, and from Klang Valley neighborhoods to rural districts served by your constituency office.</w:t>
      </w:r>
    </w:p>
    <w:p>
      <w:pPr>
        <w:pStyle w:val="BodyText"/>
      </w:pPr>
      <w:r>
        <w:t xml:space="preserve">Having grown up in Kuala Lumpur's vibrant cultural tapestry, I possess an intimate understanding of Malaysia's political ecosystem. My volunteer work with the UM Community Outreach Program exposed me to the nuances of grassroots engagement during the 2022 general election cycle, where I assisted in voter education initiatives across Kelana Jaya and Taman Paramount. This experience revealed how effective political representation requires deep local knowledge – a quality I recognize as central to your approach. In our recent town hall at Bukit Bintang Community Centre, your focus on integrating digital literacy programs with traditional community dialogues exemplified the modern leadership Malaysia urgently needs.</w:t>
      </w:r>
    </w:p>
    <w:p>
      <w:pPr>
        <w:pStyle w:val="BodyText"/>
      </w:pPr>
      <w:r>
        <w:t xml:space="preserve">The significance of this internship cannot be overstated in today's political climate. Malaysia stands at a pivotal moment where generational shifts in voter expectations demand innovative approaches to representation. As an intern under your guidance, I aim to contribute through three key areas: First, developing research briefs on emerging issues like green economy transition policies for urban constituencies; second, assisting in crafting culturally sensitive communication strategies for Malaysia's multiracial society; and third, supporting youth engagement initiatives that mirror your successful 'Youth Action Council' model. My proficiency in Malay (fluent), English (native), and basic Mandarin positions me to facilitate cross-cultural dialogues essential for inclusive policymaking across Kuala Lumpur's diverse neighborhoods.</w:t>
      </w:r>
    </w:p>
    <w:p>
      <w:pPr>
        <w:pStyle w:val="BodyText"/>
      </w:pPr>
      <w:r>
        <w:t xml:space="preserve">My academic background includes a research project analyzing the impact of digital platforms on voter engagement in 2023 parliamentary elections. This work involved collaborating with polling stations across Kuala Lumpur District, yielding insights directly applicable to your office's constituency management. I particularly noted how residents in Jalan Sultan Street and Taman Desa communities value responsive communication channels – a principle I believe aligns with your office's reputation for accessibility. Additionally, my internship at the Malaysian Institute of Public Administration equipped me with practical skills in parliamentary procedure documentation and stakeholder mapping, which I intend to apply toward enhancing your office's community feedback systems.</w:t>
      </w:r>
    </w:p>
    <w:p>
      <w:pPr>
        <w:pStyle w:val="BodyText"/>
      </w:pPr>
      <w:r>
        <w:t xml:space="preserve">Kuala Lumpur is not merely the geographical location of this opportunity – it is the vibrant political heartland where Malaysia's future policies are forged. The city's unique convergence of federal institutions, international organizations like ASEAN Secretariat, and diverse communities creates an unparalleled learning environment for aspiring political professionals. I am eager to immerse myself in this ecosystem through your office's work on key legislative initiatives such as the National Energy Transition Roadmap and urban sustainability projects in the Klang Valley. My previous involvement with the KL City Council Youth Forum has provided me with firsthand knowledge of how city-level politics directly influences national policy trajectories.</w:t>
      </w:r>
    </w:p>
    <w:p>
      <w:pPr>
        <w:pStyle w:val="BodyText"/>
      </w:pPr>
      <w:r>
        <w:t xml:space="preserve">What distinguishes my application is my unwavering commitment to ethical political engagement. I have studied your principled stance on anti-corruption measures and transparent governance, values I've actively practiced through the UM Ethics in Public Service student society. During our campus visit last semester, you emphasized that "true leadership builds bridges across communities rather than walls" – a philosophy I now aspire to embody through this internship. My understanding of Malaysian political history informs my approach: recognizing that the 1957 independence journey continues today through inclusive development initiatives like the New Economic Policy's evolution and current efforts toward national unity.</w:t>
      </w:r>
    </w:p>
    <w:p>
      <w:pPr>
        <w:pStyle w:val="BodyText"/>
      </w:pPr>
      <w:r>
        <w:t xml:space="preserve">I am particularly drawn to your office's strategic focus on leveraging technology for civic participation – an area where I can contribute with my technical skills in data visualization (Tableau, Python) to help transform community feedback into actionable policy insights. For instance, I propose developing an interactive dashboard tracking constituent inquiries across different ethnic communities in KL, addressing a gap identified during my recent research on urban governance challenges.</w:t>
      </w:r>
    </w:p>
    <w:p>
      <w:pPr>
        <w:pStyle w:val="BodyText"/>
      </w:pPr>
      <w:r>
        <w:t xml:space="preserve">As a native Kualalumper who has witnessed Malaysia's political evolution from the 2018 reform wave to current strategic positioning within ASEAN and global trade networks, I offer not just academic knowledge but lived understanding of this nation's political journey. This internship represents my commitment to actively participate in shaping Malaysia's democratic future from the ground up – starting right here in Kuala Lumpur where policies are made and communities connect.</w:t>
      </w:r>
    </w:p>
    <w:p>
      <w:pPr>
        <w:pStyle w:val="BodyText"/>
      </w:pPr>
      <w:r>
        <w:t xml:space="preserve">I would be honored to contribute to your office's mission while learning from Malaysia's most respected political voices. My resume, attached for your review, provides further detail about my qualifications. I am available for an interview at your earliest convenience and can be reached at [Your Phone] or [Your Email]. Thank you for considering this Internship Application Letter – I eagerly anticipate the possibility of contributing to your office's vital work in Malaysia Kuala Lumpur.</w:t>
      </w:r>
    </w:p>
    <w:p>
      <w:pPr>
        <w:pStyle w:val="BodyText"/>
      </w:pPr>
      <w:r>
        <w:t xml:space="preserve">Sincerely,</w:t>
      </w:r>
    </w:p>
    <w:p>
      <w:pPr>
        <w:pStyle w:val="BodyText"/>
      </w:pPr>
      <w:r>
        <w:t xml:space="preserve">[Your Full Name]</w:t>
      </w:r>
    </w:p>
    <w:bookmarkStart w:id="21" w:name="appendix"/>
    <w:p>
      <w:pPr>
        <w:pStyle w:val="Heading3"/>
      </w:pPr>
      <w:r>
        <w:t xml:space="preserve">APPENDIX</w:t>
      </w:r>
    </w:p>
    <w:p>
      <w:pPr>
        <w:pStyle w:val="FirstParagraph"/>
      </w:pPr>
      <w:r>
        <w:t xml:space="preserve">Attached Documents:</w:t>
      </w:r>
    </w:p>
    <w:p>
      <w:pPr>
        <w:numPr>
          <w:ilvl w:val="0"/>
          <w:numId w:val="1001"/>
        </w:numPr>
        <w:pStyle w:val="Compact"/>
      </w:pPr>
      <w:r>
        <w:t xml:space="preserve">Resume detailing academic projects in Malaysian Governance</w:t>
      </w:r>
    </w:p>
    <w:p>
      <w:pPr>
        <w:numPr>
          <w:ilvl w:val="0"/>
          <w:numId w:val="1001"/>
        </w:numPr>
        <w:pStyle w:val="Compact"/>
      </w:pPr>
      <w:r>
        <w:t xml:space="preserve">Certificate of Volunteer Work with UM Community Outreach Program</w:t>
      </w:r>
    </w:p>
    <w:p>
      <w:pPr>
        <w:numPr>
          <w:ilvl w:val="0"/>
          <w:numId w:val="1001"/>
        </w:numPr>
        <w:pStyle w:val="Compact"/>
      </w:pPr>
      <w:r>
        <w:t xml:space="preserve">Research Summary: "Digital Engagement in KL Constituency Management" (2023)</w:t>
      </w:r>
    </w:p>
    <w:bookmarkEnd w:id="21"/>
    <w:p>
      <w:pPr>
        <w:pStyle w:val="FirstParagraph"/>
      </w:pPr>
      <w:r>
        <w:t xml:space="preserve">This Internship Application Letter reflects a deep commitment to political development within Malaysia Kuala Lumpur's unique governance context, emphasizing practical contributions to the nation's democratic evolution.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Kuala Lumpur, Malaysia</dc:title>
  <dc:creator/>
  <cp:keywords/>
  <dcterms:created xsi:type="dcterms:W3CDTF">2026-07-21T11:50:50Z</dcterms:created>
  <dcterms:modified xsi:type="dcterms:W3CDTF">2026-07-21T11:50:50Z</dcterms:modified>
</cp:coreProperties>
</file>

<file path=docProps/custom.xml><?xml version="1.0" encoding="utf-8"?>
<Properties xmlns="http://schemas.openxmlformats.org/officeDocument/2006/custom-properties" xmlns:vt="http://schemas.openxmlformats.org/officeDocument/2006/docPropsVTypes"/>
</file>