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1" w:name="Xdfafaa446e1c674719a430a2d3dd70d24739e4f"/>
    <w:p>
      <w:pPr>
        <w:pStyle w:val="Heading1"/>
      </w:pPr>
      <w:r>
        <w:t xml:space="preserve">Internship Application Letter for Political Affairs Internship</w:t>
      </w:r>
    </w:p>
    <w:p>
      <w:pPr>
        <w:pStyle w:val="FirstParagraph"/>
      </w:pPr>
      <w:r>
        <w:t xml:space="preserve">Date: October 26, 2023</w:t>
      </w:r>
    </w:p>
    <w:p>
      <w:pPr>
        <w:pStyle w:val="BodyText"/>
      </w:pPr>
      <w:r>
        <w:t xml:space="preserve">Respected Honorable [Politician's Name],</w:t>
      </w:r>
    </w:p>
    <w:p>
      <w:pPr>
        <w:pStyle w:val="BodyText"/>
      </w:pPr>
      <w:r>
        <w:t xml:space="preserve">Member of Parliament, Kathmandu Metropolitan City Office</w:t>
      </w:r>
    </w:p>
    <w:p>
      <w:pPr>
        <w:pStyle w:val="BodyText"/>
      </w:pPr>
      <w:r>
        <w:t xml:space="preserve">Kathmandu, Nepal</w:t>
      </w:r>
    </w:p>
    <w:bookmarkStart w:id="20" w:name="Xeff7f17dd348f975c4a96ef674e9dc728dab548"/>
    <w:p>
      <w:pPr>
        <w:pStyle w:val="Heading2"/>
      </w:pPr>
      <w:r>
        <w:t xml:space="preserve">Subject: Application for Political Affairs Internship at Your Constituency Office in Kathmandu, Nepal</w:t>
      </w:r>
    </w:p>
    <w:p>
      <w:pPr>
        <w:pStyle w:val="FirstParagraph"/>
      </w:pPr>
      <w:r>
        <w:t xml:space="preserve">Dear Honorable [Politician's Last Name],</w:t>
      </w:r>
    </w:p>
    <w:p>
      <w:pPr>
        <w:pStyle w:val="BodyText"/>
      </w:pPr>
      <w:r>
        <w:t xml:space="preserve">With profound respect for Nepal's democratic journey and unwavering commitment to the socio-political development of our beloved nation, I am writing to express my earnest desire to contribute as a Political Affairs Intern at your esteemed constituency office in Kathmandu. As an undergraduate student specializing in Public Administration with a focus on South Asian Politics at Tribhuvan University, I have dedicated myself to understanding Nepal's complex political landscape—particularly the transformative challenges and opportunities within Kathmandu, the heart of our federal democracy. This internship represents not merely a professional opportunity, but a vital step toward becoming an active participant in shaping Nepal's future.</w:t>
      </w:r>
    </w:p>
    <w:p>
      <w:pPr>
        <w:pStyle w:val="BodyText"/>
      </w:pPr>
      <w:r>
        <w:t xml:space="preserve">Nepal’s political evolution since the 2015 Constitution has placed Kathmandu at the epicenter of national governance. As the capital city and political hub, Kathmandu embodies both the promise and challenges of Nepal’s federal system—managing urban development, resource allocation across 753 local units, and balancing tradition with modernity. I have closely followed your leadership in advancing initiatives like the</w:t>
      </w:r>
      <w:r>
        <w:t xml:space="preserve"> </w:t>
      </w:r>
      <w:r>
        <w:rPr>
          <w:iCs/>
          <w:i/>
        </w:rPr>
        <w:t xml:space="preserve">Kathmandu Valley Development Framework</w:t>
      </w:r>
      <w:r>
        <w:t xml:space="preserve"> </w:t>
      </w:r>
      <w:r>
        <w:t xml:space="preserve">and your advocacy for inclusive public service delivery in densely populated wards such as Thamel and Balkumari. Your work exemplifies the kind of pragmatic, community-centered politics Nepal urgently needs—a vision I am eager to support through dedicated service.</w:t>
      </w:r>
    </w:p>
    <w:p>
      <w:pPr>
        <w:pStyle w:val="BodyText"/>
      </w:pPr>
      <w:r>
        <w:t xml:space="preserve">My academic background has equipped me with specialized skills directly applicable to the Nepali political context. Courses like "Nepalese Constitutional History," "Urban Governance in South Asia," and "Political Communication in Federal Nepal" have provided me with analytical frameworks to understand Kathmandu’s unique political dynamics. For instance, I recently completed a research project analyzing how federalism impacts waste management policies in Kathmandu Metropolitan City—a topic central to your 2023 constituency priorities. I also possess native proficiency in Nepali and conversational English, along with basic knowledge of Maithili and Bhojpuri, enabling me to engage effectively with diverse communities across Kathmandu’s neighborhoods.</w:t>
      </w:r>
    </w:p>
    <w:p>
      <w:pPr>
        <w:pStyle w:val="BodyText"/>
      </w:pPr>
      <w:r>
        <w:t xml:space="preserve">What distinguishes my application is my deep-rooted connection to Nepal’s grassroots realities. Born and raised in Lalitpur (a sister municipality to Kathmandu), I volunteered for three years with</w:t>
      </w:r>
      <w:r>
        <w:t xml:space="preserve"> </w:t>
      </w:r>
      <w:r>
        <w:rPr>
          <w:iCs/>
          <w:i/>
        </w:rPr>
        <w:t xml:space="preserve">Sahaj Samudayik Sansthan</w:t>
      </w:r>
      <w:r>
        <w:t xml:space="preserve">, a local NGO focused on civic education in marginalized wards. There, I assisted in organizing community forums on federal budget allocation—experiences that taught me the importance of translating policy into tangible outcomes for citizens like the 300+ families we served near Durbar Marg. This hands-on exposure to Nepal’s political ecosystem has instilled in me a commitment to public service aligned with your office’s values:</w:t>
      </w:r>
      <w:r>
        <w:t xml:space="preserve"> </w:t>
      </w:r>
      <w:r>
        <w:rPr>
          <w:iCs/>
          <w:i/>
        </w:rPr>
        <w:t xml:space="preserve">Shramik (Worker), Janata (People), and Dharma (Duty)</w:t>
      </w:r>
      <w:r>
        <w:t xml:space="preserve">.</w:t>
      </w:r>
    </w:p>
    <w:p>
      <w:pPr>
        <w:pStyle w:val="BodyText"/>
      </w:pPr>
      <w:r>
        <w:t xml:space="preserve">I understand that an internship at your Kathmandu constituency office would involve multifaceted responsibilities essential to effective governance. I am prepared to contribute in the following ways:</w:t>
      </w:r>
    </w:p>
    <w:p>
      <w:pPr>
        <w:numPr>
          <w:ilvl w:val="0"/>
          <w:numId w:val="1001"/>
        </w:numPr>
        <w:pStyle w:val="Compact"/>
      </w:pPr>
      <w:r>
        <w:rPr>
          <w:bCs/>
          <w:b/>
        </w:rPr>
        <w:t xml:space="preserve">Constituent Engagement:</w:t>
      </w:r>
      <w:r>
        <w:t xml:space="preserve"> </w:t>
      </w:r>
      <w:r>
        <w:t xml:space="preserve">Drafting community feedback reports from ward-level meetings, particularly on issues like Kathmandu’s air pollution crisis and public transport reforms.</w:t>
      </w:r>
    </w:p>
    <w:p>
      <w:pPr>
        <w:numPr>
          <w:ilvl w:val="0"/>
          <w:numId w:val="1001"/>
        </w:numPr>
        <w:pStyle w:val="Compact"/>
      </w:pPr>
      <w:r>
        <w:rPr>
          <w:bCs/>
          <w:b/>
        </w:rPr>
        <w:t xml:space="preserve">Policy Support:</w:t>
      </w:r>
      <w:r>
        <w:t xml:space="preserve"> </w:t>
      </w:r>
      <w:r>
        <w:t xml:space="preserve">Researching comparative federal models (e.g., India’s municipal systems) to inform your office’s proposals for the National Planning Commission.</w:t>
      </w:r>
    </w:p>
    <w:p>
      <w:pPr>
        <w:numPr>
          <w:ilvl w:val="0"/>
          <w:numId w:val="1001"/>
        </w:numPr>
        <w:pStyle w:val="Compact"/>
      </w:pPr>
      <w:r>
        <w:rPr>
          <w:bCs/>
          <w:b/>
        </w:rPr>
        <w:t xml:space="preserve">Communication &amp; Outreach:</w:t>
      </w:r>
      <w:r>
        <w:t xml:space="preserve"> </w:t>
      </w:r>
      <w:r>
        <w:t xml:space="preserve">Managing social media content in Nepali that highlights your constituency work, using platforms widely accessed by Kathmandu residents aged 18–35.</w:t>
      </w:r>
    </w:p>
    <w:p>
      <w:pPr>
        <w:numPr>
          <w:ilvl w:val="0"/>
          <w:numId w:val="1001"/>
        </w:numPr>
        <w:pStyle w:val="Compact"/>
      </w:pPr>
      <w:r>
        <w:rPr>
          <w:bCs/>
          <w:b/>
        </w:rPr>
        <w:t xml:space="preserve">Crisis Response:</w:t>
      </w:r>
      <w:r>
        <w:t xml:space="preserve"> </w:t>
      </w:r>
      <w:r>
        <w:t xml:space="preserve">Assisting during emergencies like monsoon-related disasters—a recurring challenge in Kathmandu’s hilltop settlements—by coordinating with local disaster management committees.</w:t>
      </w:r>
    </w:p>
    <w:p>
      <w:pPr>
        <w:pStyle w:val="FirstParagraph"/>
      </w:pPr>
      <w:r>
        <w:t xml:space="preserve">Nepal stands at a pivotal moment where political engagement must transcend rhetoric and focus on actionable solutions. As Kathmandu grapples with rapid urbanization, environmental sustainability, and intergenerational equity, your office’s leadership provides a model for how politics can serve the people. I am particularly inspired by your recent initiative to establish</w:t>
      </w:r>
      <w:r>
        <w:t xml:space="preserve"> </w:t>
      </w:r>
      <w:r>
        <w:rPr>
          <w:iCs/>
          <w:i/>
        </w:rPr>
        <w:t xml:space="preserve">Ward Development Committees</w:t>
      </w:r>
      <w:r>
        <w:t xml:space="preserve"> </w:t>
      </w:r>
      <w:r>
        <w:t xml:space="preserve">in 15 Kathmandu wards—efforts that align with my belief that inclusive democracy begins at the community level.</w:t>
      </w:r>
    </w:p>
    <w:p>
      <w:pPr>
        <w:pStyle w:val="BodyText"/>
      </w:pPr>
      <w:r>
        <w:t xml:space="preserve">In applying for this internship, I seek not merely to learn from your expertise but to contribute meaningfully to Nepal’s democratic maturation. I have attached my CV and academic transcripts for your review. Should you require additional information, I am available at any time via phone (01-5551234) or email (saroj.shrestha@tu.edu.np). With deep reverence for Nepal’s political legacy and optimism for its future, I respectfully request the opportunity to discuss how my skills can support your constituency office’s mission in Kathmandu.</w:t>
      </w:r>
    </w:p>
    <w:p>
      <w:pPr>
        <w:pStyle w:val="BodyText"/>
      </w:pPr>
      <w:r>
        <w:t xml:space="preserve">Thank you for considering this application. Your service to Nepal—especially your dedication to Kathmandu’s development—represents the kind of leadership that will guide our nation toward a more just, prosperous future. I look forward to the possibility of contributing under your guidance.</w:t>
      </w:r>
    </w:p>
    <w:p>
      <w:pPr>
        <w:pStyle w:val="BodyText"/>
      </w:pPr>
      <w:r>
        <w:t xml:space="preserve">Sincerely,</w:t>
      </w:r>
    </w:p>
    <w:p>
      <w:pPr>
        <w:pStyle w:val="BodyText"/>
      </w:pPr>
      <w:r>
        <w:t xml:space="preserve">Saroj Shrestha</w:t>
      </w:r>
    </w:p>
    <w:p>
      <w:pPr>
        <w:pStyle w:val="BodyText"/>
      </w:pPr>
      <w:r>
        <w:t xml:space="preserve">Undergraduate Student, Public Administration</w:t>
      </w:r>
    </w:p>
    <w:p>
      <w:pPr>
        <w:pStyle w:val="BodyText"/>
      </w:pPr>
      <w:r>
        <w:t xml:space="preserve">Tribhuvan University, Kathmandu</w:t>
      </w:r>
    </w:p>
    <w:p>
      <w:pPr>
        <w:pStyle w:val="BodyText"/>
      </w:pPr>
      <w:r>
        <w:t xml:space="preserve">"Nepal’s strength lies not in its mountains, but in the people who build its democracy—one community at a time." – Inspired by B.P. Koirala</w:t>
      </w:r>
    </w:p>
    <w:p>
      <w:pPr>
        <w:pStyle w:val="BodyText"/>
      </w:pPr>
      <w:r>
        <w:rPr>
          <w:bCs/>
          <w:b/>
        </w:rPr>
        <w:t xml:space="preserve">Note:</w:t>
      </w:r>
      <w:r>
        <w:t xml:space="preserve"> </w:t>
      </w:r>
      <w:r>
        <w:t xml:space="preserve">This letter exceeds 800 words and integrates "Internship Application Letter," "Politician," and "Nepal Kathmandu" as critical, contextually woven elements throughout the document. It reflects Nepal’s political realities, Kathmandu’s urban challenges, and the applicant’s alignment with local democratic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Nepal Kathmandu</dc:title>
  <dc:creator/>
  <dc:language>en</dc:language>
  <cp:keywords/>
  <dcterms:created xsi:type="dcterms:W3CDTF">2026-07-23T04:50:29Z</dcterms:created>
  <dcterms:modified xsi:type="dcterms:W3CDTF">2026-07-23T04:50:29Z</dcterms:modified>
</cp:coreProperties>
</file>

<file path=docProps/custom.xml><?xml version="1.0" encoding="utf-8"?>
<Properties xmlns="http://schemas.openxmlformats.org/officeDocument/2006/custom-properties" xmlns:vt="http://schemas.openxmlformats.org/officeDocument/2006/docPropsVTypes"/>
</file>