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Karachi,</w:t>
      </w:r>
      <w:r>
        <w:t xml:space="preserve"> </w:t>
      </w:r>
      <w:r>
        <w:t xml:space="preserve">Pakistan</w:t>
      </w:r>
    </w:p>
    <w:p>
      <w:pPr>
        <w:pStyle w:val="FirstParagraph"/>
      </w:pPr>
      <w:r>
        <w:t xml:space="preserve">Date: October 26, 2023</w:t>
      </w:r>
    </w:p>
    <w:p>
      <w:pPr>
        <w:pStyle w:val="BodyText"/>
      </w:pPr>
      <w:r>
        <w:t xml:space="preserve">Mr. Ali Raza Khan</w:t>
      </w:r>
    </w:p>
    <w:p>
      <w:pPr>
        <w:pStyle w:val="BodyText"/>
      </w:pPr>
      <w:r>
        <w:t xml:space="preserve">Member of the Provincial Assembly (MPA)</w:t>
      </w:r>
    </w:p>
    <w:p>
      <w:pPr>
        <w:pStyle w:val="BodyText"/>
      </w:pPr>
      <w:r>
        <w:t xml:space="preserve">Karachi Division Office</w:t>
      </w:r>
    </w:p>
    <w:p>
      <w:pPr>
        <w:pStyle w:val="BodyText"/>
      </w:pPr>
      <w:r>
        <w:t xml:space="preserve">7th Floor, Governor's House Complex</w:t>
      </w:r>
    </w:p>
    <w:p>
      <w:pPr>
        <w:pStyle w:val="BodyText"/>
      </w:pPr>
      <w:r>
        <w:t xml:space="preserve">Karachi, Sindh 75500, Pakistan</w:t>
      </w:r>
    </w:p>
    <w:bookmarkStart w:id="20" w:name="internship-application-letter"/>
    <w:p>
      <w:pPr>
        <w:pStyle w:val="Heading1"/>
      </w:pPr>
      <w:r>
        <w:t xml:space="preserve">INTERNSHIP APPLICATION LETTER</w:t>
      </w:r>
    </w:p>
    <w:p>
      <w:pPr>
        <w:pStyle w:val="FirstParagraph"/>
      </w:pPr>
      <w:r>
        <w:t xml:space="preserve">Dear Honorable Mr. Khan,</w:t>
      </w:r>
    </w:p>
    <w:p>
      <w:pPr>
        <w:pStyle w:val="BodyText"/>
      </w:pPr>
      <w:r>
        <w:t xml:space="preserve">It is with profound respect for your exemplary service to the people of Pakistan Karachi and immense enthusiasm for public governance that I submit this Internship Application Letter. As a final-year Political Science student at the University of Karachi, I have dedicated my academic journey to understanding the intricate dynamics of political systems in South Asia, with particular focus on urban governance challenges faced by Pakistan's largest metropolis. This application represents my earnest desire to contribute meaningfully to your office while immersing myself in the vibrant political landscape that shapes our nation's future.</w:t>
      </w:r>
    </w:p>
    <w:p>
      <w:pPr>
        <w:pStyle w:val="BodyText"/>
      </w:pPr>
      <w:r>
        <w:t xml:space="preserve">Having grown up amidst Karachi's diverse neighborhoods—from the bustling markets of Saddar to the residential hubs of Clifton—I have witnessed firsthand how local politics directly impacts daily life. The city's unique challenges—water scarcity, infrastructure deficits, inter-ethnic relations, and economic disparities—are not merely textbook concepts but lived realities that demand innovative solutions. I believe your office's recent initiatives on the Karachi Water Security Project and the Clean City Campaign exemplify the kind of forward-thinking governance I aspire to support. This internship opportunity is not merely an academic requirement; it is a crucial step toward understanding how political will translates into tangible community impact in Pakistan Karachi.</w:t>
      </w:r>
    </w:p>
    <w:p>
      <w:pPr>
        <w:pStyle w:val="BodyText"/>
      </w:pPr>
      <w:r>
        <w:t xml:space="preserve">My academic trajectory has been meticulously aligned with preparing me for this role. Courses such as "Urban Governance in Developing Economies" and "Political Institutions of Pakistan" have equipped me with theoretical frameworks, while my volunteer work at the Sindh Human Rights Commission exposed me to grassroots advocacy. During a summer internship with the Karachi Municipal Corporation, I assisted in organizing community feedback sessions for the proposed Light Rail Transit (LRT) corridors—a project that directly connects to your constituency's development priorities. My research on "Electoral Dynamics in Karachi's Marginalized Communities" earned departmental recognition and reinforced my belief that effective political practice requires deep cultural understanding of this city's mosaic identity.</w:t>
      </w:r>
    </w:p>
    <w:p>
      <w:pPr>
        <w:pStyle w:val="BodyText"/>
      </w:pPr>
      <w:r>
        <w:t xml:space="preserve">I am particularly drawn to your office’s commitment to youth engagement through the "Karachi Youth Leadership Initiative," which aligns perfectly with my desire to bridge academic knowledge with practical political strategy. Having attended your recent town hall meeting at I.I. Chundrigar Road, I was inspired by how you transformed complex policy discussions about waste management into actionable community participation models. This approach—democratizing policy-making through direct engagement—is precisely what I aim to master during my internship. My fluency in Urdu (native), English, and basic Sindhi will enable me to effectively communicate across Karachi’s diverse demographic spectrum while supporting your team’s outreach efforts.</w:t>
      </w:r>
    </w:p>
    <w:p>
      <w:pPr>
        <w:pStyle w:val="BodyText"/>
      </w:pPr>
      <w:r>
        <w:t xml:space="preserve">As someone deeply invested in the future of Pakistan Karachi, I recognize that political internships here are not just about observation but active contribution. I am prepared to dedicate 20 hours weekly during academic terms and full-time during vacations to assist with constituent services, policy research on urban development challenges, and social media engagement for your community projects. My portfolio includes drafting policy briefs on public healthcare access in Karachi’s low-income settlements (a topic you championed in the recent provincial budget debate), compiling data on youth unemployment statistics across Karachi districts, and designing multilingual informational materials for civic awareness campaigns.</w:t>
      </w:r>
    </w:p>
    <w:p>
      <w:pPr>
        <w:pStyle w:val="BodyText"/>
      </w:pPr>
      <w:r>
        <w:t xml:space="preserve">What distinguishes my application is my unwavering commitment to Pakistan Karachi's unique political ecosystem. Unlike theoretical internships elsewhere, I understand that success here requires navigating complex sociopolitical networks—whether coordinating with union council representatives in Orangi Town or liaising with business associations on the Port Qasim Economic Zone. My previous experience managing the "Karachi Youth for Sustainable Development" student collective taught me to balance idealism with pragmatic implementation: we successfully advocated for campus recycling programs despite bureaucratic hurdles, a skill directly transferable to your office's community mobilization efforts.</w:t>
      </w:r>
    </w:p>
    <w:p>
      <w:pPr>
        <w:pStyle w:val="BodyText"/>
      </w:pPr>
      <w:r>
        <w:t xml:space="preserve">I have meticulously studied your legislative contributions, particularly your advocacy for the Sindh Land Reforms Act amendments and the Women’s Safety Task Force in Karachi. These initiatives demonstrate exactly the kind of principled leadership that inspires my aspiration to serve as a future politician myself. I am eager to learn from your approach to balancing political accountability with service delivery—a critical competency when addressing Karachi’s urgent challenges like housing shortages, traffic congestion, and environmental sustainability.</w:t>
      </w:r>
    </w:p>
    <w:p>
      <w:pPr>
        <w:pStyle w:val="BodyText"/>
      </w:pPr>
      <w:r>
        <w:t xml:space="preserve">The significance of this internship extends beyond personal growth. As Pakistan Karachi continues its journey toward becoming a model 21st-century metropolis, it requires fresh perspectives grounded in local realities. My academic rigor combined with grassroots awareness positions me to support your office’s mission while developing skills that will ultimately strengthen our democracy. I am confident that my proactive attitude—evidenced by organizing campus voter registration drives during the 2023 elections—and cultural sensitivity will make me a valuable asset to your team.</w:t>
      </w:r>
    </w:p>
    <w:p>
      <w:pPr>
        <w:pStyle w:val="BodyText"/>
      </w:pPr>
      <w:r>
        <w:t xml:space="preserve">Thank you for considering my application as a dedicated student passionate about transforming political theory into community progress in Pakistan Karachi. I have attached my CV and academic transcripts for your review and welcome the opportunity to discuss how I can contribute to your office’s vital work during an interview at your convenience. My contact information is provided below, and I am prepared to begin immediately upon your approval.</w:t>
      </w:r>
    </w:p>
    <w:p>
      <w:pPr>
        <w:pStyle w:val="BodyText"/>
      </w:pPr>
      <w:r>
        <w:t xml:space="preserve">With utmost respect for your service to our city and nation,</w:t>
      </w:r>
    </w:p>
    <w:p>
      <w:pPr>
        <w:pStyle w:val="BodyText"/>
      </w:pPr>
      <w:r>
        <w:t xml:space="preserve">Sincerely,</w:t>
      </w:r>
    </w:p>
    <w:p>
      <w:pPr>
        <w:pStyle w:val="BodyText"/>
      </w:pPr>
      <w:r>
        <w:br/>
      </w:r>
      <w:r>
        <w:br/>
      </w:r>
      <w:r>
        <w:br/>
      </w:r>
      <w:r>
        <w:rPr>
          <w:bCs/>
          <w:b/>
        </w:rPr>
        <w:t xml:space="preserve">Ayesha Fatima</w:t>
      </w:r>
    </w:p>
    <w:p>
      <w:pPr>
        <w:pStyle w:val="BodyText"/>
      </w:pPr>
      <w:r>
        <w:t xml:space="preserve">Final-Year Student, Department of Political Science</w:t>
      </w:r>
    </w:p>
    <w:p>
      <w:pPr>
        <w:pStyle w:val="BodyText"/>
      </w:pPr>
      <w:r>
        <w:t xml:space="preserve">University of Karachi | Sindh, Pakistan 75270</w:t>
      </w:r>
    </w:p>
    <w:p>
      <w:pPr>
        <w:pStyle w:val="BodyText"/>
      </w:pPr>
      <w:r>
        <w:t xml:space="preserve">Email: ayesha.fatima@karachiuni.edu.pk | Phone: +92 300 1234567</w:t>
      </w:r>
    </w:p>
    <w:p>
      <w:pPr>
        <w:pStyle w:val="BodyText"/>
      </w:pPr>
      <w:r>
        <w:t xml:space="preserve">This Internship Application Letter reflects my deep commitment to understanding the complex political machinery governing Pakistan Karachi. I seek not just an internship, but the chance to learn from a seasoned Politician whose work directly shapes our city's trajectory.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Karachi, Pakistan</dc:title>
  <dc:creator/>
  <dc:language>en</dc:language>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