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59dfc56c539add498d7a0de9faecb7cf1f3cfc7"/>
    <w:p>
      <w:pPr>
        <w:pStyle w:val="Heading1"/>
      </w:pPr>
      <w:r>
        <w:t xml:space="preserve">Internship Application Letter for Political Office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Member of Parliament / Councillor for Cape Town</w:t>
      </w:r>
      <w:r>
        <w:br/>
      </w:r>
      <w:r>
        <w:t xml:space="preserve">[Political Office Address]</w:t>
      </w:r>
      <w:r>
        <w:br/>
      </w:r>
      <w:r>
        <w:t xml:space="preserve">Cape Town, Western Cape</w:t>
      </w:r>
      <w:r>
        <w:br/>
      </w:r>
      <w:r>
        <w:t xml:space="preserve">South Africa</w:t>
      </w:r>
    </w:p>
    <w:bookmarkStart w:id="20" w:name="X1f8ded28aae8c5365932f33e7b906007f727657"/>
    <w:p>
      <w:pPr>
        <w:pStyle w:val="Heading2"/>
      </w:pPr>
      <w:r>
        <w:t xml:space="preserve">Subject: Application for Political Internship with Your Office in Cape Town</w:t>
      </w:r>
    </w:p>
    <w:p>
      <w:pPr>
        <w:pStyle w:val="FirstParagraph"/>
      </w:pPr>
      <w:r>
        <w:t xml:space="preserve">Dear Honorable [Politician's Last Name],</w:t>
      </w:r>
    </w:p>
    <w:p>
      <w:pPr>
        <w:pStyle w:val="BodyText"/>
      </w:pPr>
      <w:r>
        <w:t xml:space="preserve">It is with profound respect for South Africa’s democratic journey and deep commitment to the progressive transformation of our nation that I submit my formal application for an internship opportunity within your esteemed political office in the City of Cape Town. As a passionate student of public policy and civic engagement, I have long admired your dedicated service to the people of Cape Town—particularly your unwavering advocacy for equitable development in historically marginalized communities such as Khayelitsha, Gugulethu, and Langa. Your leadership on issues like the Cape Town Water Crisis response, municipal infrastructure investment in the Cape Flats, and youth economic empowerment initiatives exemplifies the transformative political leadership South Africa urgently needs. I am writing to express my earnest desire to contribute meaningfully as an intern under your guidance during this pivotal moment for South Africa and our Mother City.</w:t>
      </w:r>
    </w:p>
    <w:p>
      <w:pPr>
        <w:pStyle w:val="BodyText"/>
      </w:pPr>
      <w:r>
        <w:t xml:space="preserve">My academic foundation in Political Science and Public Administration at the University of Cape Town has equipped me with a rigorous understanding of South Africa’s constitutional framework, democratic institutions, and the nuanced socio-economic challenges facing Cape Town specifically. I have closely studied your parliamentary contributions on the National Housing Policy reform—especially your amendments to prioritize low-income housing projects in peri-urban areas—and your recent intervention regarding corruption risks in Table Mountain National Park management. These experiences have crystallized my conviction that effective political practice requires not only theoretical knowledge but also hands-on engagement with community voices, municipal governance structures, and the realities of daily life across Cape Town’s diverse landscapes. An internship under your mentorship would provide the indispensable practical context to translate academic learning into tangible service for South Africa.</w:t>
      </w:r>
    </w:p>
    <w:p>
      <w:pPr>
        <w:pStyle w:val="BodyText"/>
      </w:pPr>
      <w:r>
        <w:t xml:space="preserve">What distinguishes this application is my deep-rooted connection to Cape Town as both a resident and a committed citizen. I have volunteered with the Khayelitsha Community Health Outreach Programme, assisting in health education initiatives targeting TB/HIV co-infection rates—a critical issue reflecting the intersection of healthcare access, poverty, and political accountability in our city. Additionally, I served as a student representative on the Cape Town Student Council for Environmental Sustainability, where I collaborated with local government to advocate for waste management solutions in informal settlements. These experiences taught me how political decisions reverberate through neighborhoods like Mitchell’s Plain or Athlone—where access to clean water and reliable public transport remains a daily struggle. I understand that as a future</w:t>
      </w:r>
      <w:r>
        <w:t xml:space="preserve"> </w:t>
      </w:r>
      <w:r>
        <w:rPr>
          <w:bCs/>
          <w:b/>
        </w:rPr>
        <w:t xml:space="preserve">Politician</w:t>
      </w:r>
      <w:r>
        <w:t xml:space="preserve">, your work is fundamentally about amplifying the unmet needs of the most vulnerable citizens across South Africa, particularly in metropolitan areas like Cape Town where inequality is starkly visible.</w:t>
      </w:r>
    </w:p>
    <w:p>
      <w:pPr>
        <w:pStyle w:val="BodyText"/>
      </w:pPr>
      <w:r>
        <w:t xml:space="preserve">I am eager to support your office in several critical capacity-building areas aligned with Cape Town’s development priorities. I offer proficiency in policy research (including drafting briefs on municipal finance reform), data analysis using SPSS for social impact assessment, and community engagement through the lens of Ubuntu philosophy—ensuring all outreach centers human dignity. My fluency in English and Xhosa would facilitate meaningful dialogue with constituents during your scheduled ward visits across Cape Town’s 10 council districts. Furthermore, I am proficient in digital advocacy tools to enhance your office’s social media presence, which is vital for connecting with youth voters—a demographic crucial to South Africa’s political future. I am prepared to assist in preparing for Parliamentary sessions, compiling community feedback on housing policies (like the City of Cape Town’s Spatial Development Framework), and supporting your initiatives addressing gender-based violence in township communities.</w:t>
      </w:r>
    </w:p>
    <w:p>
      <w:pPr>
        <w:pStyle w:val="BodyText"/>
      </w:pPr>
      <w:r>
        <w:t xml:space="preserve">South Africa stands at a crossroads where inclusive governance is not merely an ideal but an urgent necessity. Cape Town, as a global city with deep colonial legacies and vibrant cultural diversity, offers the perfect laboratory to test innovative approaches to reconciliation and sustainable development. Your office’s work on integrating the Green Economy Strategy into Cape Town’s municipal budget—particularly for renewable energy projects in underserved townships—is a beacon of what South Africa needs more of. I am confident that my proactive approach, coupled with my intimate knowledge of local issues from the ground up, will allow me to provide immediate value to your team while learning from one of South Africa’s most dynamic political figures.</w:t>
      </w:r>
    </w:p>
    <w:p>
      <w:pPr>
        <w:pStyle w:val="BodyText"/>
      </w:pPr>
      <w:r>
        <w:t xml:space="preserve">As a young citizen deeply invested in shaping South Africa’s democratic future, I believe this internship is not just an opportunity but a responsibility. I seek to immerse myself in the practical realities of governance that underpin our Constitution—where policy debates about land reform, education equity, and economic justice directly impact millions of lives across Cape Town. Your mentorship would empower me to move beyond theoretical discussion into actionable citizenship: ensuring that the voices of the 40% unemployed youth in Western Cape townships are heard in legislative corridors, that environmental policies protect both Table Mountain’s biodiversity and communities living on its slopes, and that South Africa’s democracy truly belongs to all its people.</w:t>
      </w:r>
    </w:p>
    <w:p>
      <w:pPr>
        <w:pStyle w:val="BodyText"/>
      </w:pPr>
      <w:r>
        <w:t xml:space="preserve">Thank you for considering my application to contribute to your vital work as a</w:t>
      </w:r>
      <w:r>
        <w:t xml:space="preserve"> </w:t>
      </w:r>
      <w:r>
        <w:rPr>
          <w:bCs/>
          <w:b/>
        </w:rPr>
        <w:t xml:space="preserve">Politician</w:t>
      </w:r>
      <w:r>
        <w:t xml:space="preserve"> </w:t>
      </w:r>
      <w:r>
        <w:t xml:space="preserve">representing the heart of South Africa—Cape Town. I am available for an interview at your earliest convenience and can be reached by email or phone. I have attached my CV detailing relevant academic projects, community service, and language skills for your review.</w:t>
      </w:r>
    </w:p>
    <w:p>
      <w:pPr>
        <w:pStyle w:val="BodyText"/>
      </w:pPr>
      <w:r>
        <w:t xml:space="preserve">With profound respect and commitment to South Africa’s future,</w:t>
      </w:r>
    </w:p>
    <w:p>
      <w:pPr>
        <w:pStyle w:val="BodyText"/>
      </w:pPr>
      <w:r>
        <w:t xml:space="preserve">[Your Full Name]</w:t>
      </w:r>
    </w:p>
    <w:p>
      <w:pPr>
        <w:pStyle w:val="BodyText"/>
      </w:pPr>
      <w:r>
        <w:rPr>
          <w:bCs/>
          <w:b/>
        </w:rPr>
        <w:t xml:space="preserve">Key Local Context Incorporated:</w:t>
      </w:r>
    </w:p>
    <w:p>
      <w:pPr>
        <w:numPr>
          <w:ilvl w:val="0"/>
          <w:numId w:val="1001"/>
        </w:numPr>
        <w:pStyle w:val="Compact"/>
      </w:pPr>
      <w:r>
        <w:t xml:space="preserve">Cape Town-specific issues (Water Crisis, Cape Flats housing, Table Mountain National Park)</w:t>
      </w:r>
    </w:p>
    <w:p>
      <w:pPr>
        <w:numPr>
          <w:ilvl w:val="0"/>
          <w:numId w:val="1001"/>
        </w:numPr>
        <w:pStyle w:val="Compact"/>
      </w:pPr>
      <w:r>
        <w:t xml:space="preserve">South Africa’s constitutional and democratic framework as central to political practice</w:t>
      </w:r>
    </w:p>
    <w:p>
      <w:pPr>
        <w:numPr>
          <w:ilvl w:val="0"/>
          <w:numId w:val="1001"/>
        </w:numPr>
        <w:pStyle w:val="Compact"/>
      </w:pPr>
      <w:r>
        <w:t xml:space="preserve">Local institutions (City of Cape Town Council, Khayelitsha Community Health Outreach)</w:t>
      </w:r>
    </w:p>
    <w:p>
      <w:pPr>
        <w:numPr>
          <w:ilvl w:val="0"/>
          <w:numId w:val="1001"/>
        </w:numPr>
        <w:pStyle w:val="Compact"/>
      </w:pPr>
      <w:r>
        <w:t xml:space="preserve">Cultural relevance (Ubuntu philosophy, Xhosa language competency)</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Cape Town, South Africa</dc:title>
  <dc:creator/>
  <dc:language>en</dc:language>
  <cp:keywords/>
  <dcterms:created xsi:type="dcterms:W3CDTF">2026-07-23T20:11:58Z</dcterms:created>
  <dcterms:modified xsi:type="dcterms:W3CDTF">2026-07-23T20:11:58Z</dcterms:modified>
</cp:coreProperties>
</file>

<file path=docProps/custom.xml><?xml version="1.0" encoding="utf-8"?>
<Properties xmlns="http://schemas.openxmlformats.org/officeDocument/2006/custom-properties" xmlns:vt="http://schemas.openxmlformats.org/officeDocument/2006/docPropsVTypes"/>
</file>