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Turkey</w:t>
      </w:r>
      <w:r>
        <w:t xml:space="preserve"> </w:t>
      </w:r>
      <w:r>
        <w:t xml:space="preserve">Istanbul</w:t>
      </w:r>
    </w:p>
    <w:bookmarkStart w:id="20" w:name="internship-application-letter"/>
    <w:p>
      <w:pPr>
        <w:pStyle w:val="Heading1"/>
      </w:pPr>
      <w:r>
        <w:t xml:space="preserve">Internship Application Letter</w:t>
      </w:r>
    </w:p>
    <w:p>
      <w:pPr>
        <w:pStyle w:val="FirstParagraph"/>
      </w:pPr>
      <w:r>
        <w:t xml:space="preserve">For the Office of a Distinguished Politician in Turkey Istanbul</w:t>
      </w:r>
    </w:p>
    <w:bookmarkEnd w:id="20"/>
    <w:p>
      <w:pPr>
        <w:pStyle w:val="BodyText"/>
      </w:pPr>
      <w:r>
        <w:t xml:space="preserve">October 26, 2023</w:t>
      </w:r>
    </w:p>
    <w:p>
      <w:pPr>
        <w:pStyle w:val="BodyText"/>
      </w:pPr>
      <w:r>
        <w:t xml:space="preserve">Office of [Politician's Full Name]</w:t>
      </w:r>
    </w:p>
    <w:p>
      <w:pPr>
        <w:pStyle w:val="BodyText"/>
      </w:pPr>
      <w:r>
        <w:t xml:space="preserve">Grand National Assembly of Turkey - Istanbul Delegation</w:t>
      </w:r>
    </w:p>
    <w:p>
      <w:pPr>
        <w:pStyle w:val="BodyText"/>
      </w:pPr>
      <w:r>
        <w:t xml:space="preserve">Kasımpaşa Street, Beyoğlu District</w:t>
      </w:r>
    </w:p>
    <w:p>
      <w:pPr>
        <w:pStyle w:val="BodyText"/>
      </w:pPr>
      <w:r>
        <w:t xml:space="preserve">Istanbul, Türkiye</w:t>
      </w:r>
    </w:p>
    <w:bookmarkStart w:id="21" w:name="X52252a3aadd5ee8460659ddf2f08daa85dea03f"/>
    <w:p>
      <w:pPr>
        <w:pStyle w:val="Heading2"/>
      </w:pPr>
      <w:r>
        <w:t xml:space="preserve">Subject: Formal Request for Political Internship Opportunity</w:t>
      </w:r>
    </w:p>
    <w:bookmarkEnd w:id="21"/>
    <w:p>
      <w:pPr>
        <w:pStyle w:val="FirstParagraph"/>
      </w:pPr>
      <w:r>
        <w:t xml:space="preserve">Dear Honorable [Politician's Last Name],</w:t>
      </w:r>
    </w:p>
    <w:p>
      <w:pPr>
        <w:pStyle w:val="BodyText"/>
      </w:pPr>
      <w:r>
        <w:t xml:space="preserve">I am writing this Internship Application Letter to express my profound admiration for your exceptional service as a dedicated Politician representing the people of Istanbul and Turkey, and to formally request an opportunity to contribute as an intern within your esteemed office. As a deeply committed student of political science at Istanbul University with a focus on civic governance, I have long admired your principled leadership in addressing the multifaceted challenges facing our nation's most vibrant metropolis.</w:t>
      </w:r>
    </w:p>
    <w:p>
      <w:pPr>
        <w:pStyle w:val="BodyText"/>
      </w:pPr>
      <w:r>
        <w:t xml:space="preserve">My academic journey has been meticulously aligned with understanding Turkey's evolving political landscape, particularly in Istanbul—a city where historic tradition meets dynamic modernity and where political decisions reverberate across national and international spheres. My coursework in "Turkish Political Institutions," "Urban Governance Models," and "International Relations of the Middle East" has equipped me with analytical frameworks to understand how policies crafted in Ankara impact districts like Beyoğlu, Kadıköy, or Sultanbeyli. This academic foundation complements my volunteer work with Istanbul's Youth Civic Council, where I assisted in drafting community engagement strategies for local district initiatives—a hands-on experience that solidified my passion for participatory democracy in Turkey Istanbul.</w:t>
      </w:r>
    </w:p>
    <w:p>
      <w:pPr>
        <w:pStyle w:val="BodyText"/>
      </w:pPr>
      <w:r>
        <w:t xml:space="preserve">What compels me most about your political career is your unwavering commitment to bridging the gap between legislative action and grassroots needs—a principle I have sought to emulate. Your recent advocacy for sustainable transportation solutions along Istanbul's Marmaray corridor and your innovative approach to preserving historic neighborhoods while modernizing infrastructure exemplify the forward-thinking leadership we urgently require. As a future public servant, I aspire to develop this same synergy between policy design and community impact, and I believe an internship under your guidance would be the catalyst for transforming my academic understanding into tangible political practice in Turkey Istanbul.</w:t>
      </w:r>
    </w:p>
    <w:p>
      <w:pPr>
        <w:pStyle w:val="BodyText"/>
      </w:pPr>
      <w:r>
        <w:t xml:space="preserve">I am particularly drawn to your office's work on strengthening local governance within the context of Turkey's decentralization efforts. My proficiency in Turkish (native fluency), English (C1 level), and basic Arabic enables me to effectively support communication across diverse stakeholder groups—from immigrant communities in Kadıköy to international diplomatic representatives at the Istanbul International Airport. During my research project on "Economic Resilience Strategies for Coastal Metropolises," I analyzed data on Istanbul's informal economy and presented findings that were incorporated into a local council policy brief—a testament to my ability to translate complex analysis into actionable insights, a skill I am eager to apply within your office.</w:t>
      </w:r>
    </w:p>
    <w:p>
      <w:pPr>
        <w:pStyle w:val="BodyText"/>
      </w:pPr>
      <w:r>
        <w:t xml:space="preserve">My technical capabilities further position me to support your legislative work efficiently. I am proficient in Microsoft Office Suite, data visualization tools like Tableau, and have experience managing social media campaigns for civic engagement initiatives. In my previous role with the Istanbul Municipal Youth Committee, I developed a digital engagement platform that increased youth participation in local consultations by 40%—a model I would be honored to adapt for your office's community outreach programs. Understanding that modern political strategy requires both traditional diplomatic skills and digital innovation, I am prepared to contribute immediately across all operational dimensions of your Istanbul-based parliamentary operations.</w:t>
      </w:r>
    </w:p>
    <w:p>
      <w:pPr>
        <w:pStyle w:val="BodyText"/>
      </w:pPr>
      <w:r>
        <w:t xml:space="preserve">As someone who has lived through Istanbul's transformation—from the bustling streets of Karaköy to the emerging tech hubs in Maslak—I understand that effective political leadership must balance historical continuity with progressive development. Your office's recent initiatives on cultural preservation amid urban renewal, such as the restoration of Galata Tower's adjacent historic quarter, reflect this delicate equilibrium. I am eager to learn from your team how policy decisions are shaped through consultation with architects, historians, and residents—ensuring that Turkey Istanbul remains both a living city and a symbol of national identity.</w:t>
      </w:r>
    </w:p>
    <w:p>
      <w:pPr>
        <w:pStyle w:val="BodyText"/>
      </w:pPr>
      <w:r>
        <w:t xml:space="preserve">I am aware that the role of a Politician in today's Turkey requires navigating complex geopolitical landscapes while prioritizing local needs. Your approach to regional cooperation through the Istanbul Cooperation Initiative and your advocacy for EU-Turkey dialogue on migration policy demonstrate this dual focus—a perspective I aim to emulate. My academic research on "Turkey's Role in Balkan Political Integration" directly relates to these priorities, and I would welcome the opportunity to support your office's international engagement efforts while deepening my understanding of Turkey Istanbul's strategic significance in global affairs.</w:t>
      </w:r>
    </w:p>
    <w:p>
      <w:pPr>
        <w:pStyle w:val="BodyText"/>
      </w:pPr>
      <w:r>
        <w:t xml:space="preserve">My commitment extends beyond academic achievement; I have dedicated over 1,200 hours to community service across Istanbul, including organizing flood response teams during the 2023 Mediterranean storms and mentoring refugee youth in vocational programs at Zeytinburnu Community Center. These experiences taught me that political work begins with listening to those most affected by policy decisions—a principle I would honor while supporting your office. I am prepared to dedicate 15 hours weekly to this internship, aligning with Istanbul University's academic calendar while contributing meaningfully to your legislative priorities.</w:t>
      </w:r>
    </w:p>
    <w:p>
      <w:pPr>
        <w:pStyle w:val="BodyText"/>
      </w:pPr>
      <w:r>
        <w:t xml:space="preserve">As a native Istanbulite whose family has resided in the city for six generations, I possess an intimate understanding of our community's hopes and challenges. This local perspective, combined with my academic rigor and practical civic engagement, positions me to provide unique value to your office as we work toward solutions that honor Istanbul's legacy while building its future. I am confident that this Internship Application Letter represents not merely a request for opportunity, but a sincere commitment to contributing to the political fabric of Turkey Istanbul.</w:t>
      </w:r>
    </w:p>
    <w:p>
      <w:pPr>
        <w:pStyle w:val="BodyText"/>
      </w:pPr>
      <w:r>
        <w:t xml:space="preserve">I would be deeply honored to discuss how my skills and passion align with your office's mission. I have attached my resume detailing relevant experience and academic transcripts, and I am available for an interview at your earliest convenience. Thank you for considering my application; I look forward to the possibility of serving alongside you in strengthening democracy within Turkey Istanbul.</w:t>
      </w:r>
    </w:p>
    <w:p>
      <w:pPr>
        <w:pStyle w:val="BodyText"/>
      </w:pPr>
      <w:r>
        <w:t xml:space="preserve">Sincerely,</w:t>
      </w:r>
    </w:p>
    <w:p>
      <w:pPr>
        <w:pStyle w:val="BodyText"/>
      </w:pPr>
      <w:r>
        <w:rPr>
          <w:bCs/>
          <w:b/>
        </w:rPr>
        <w:t xml:space="preserve">Özge Ayşe Yılmaz</w:t>
      </w:r>
      <w:r>
        <w:br/>
      </w:r>
      <w:r>
        <w:t xml:space="preserve">Political Science Student (Bachelor's Candidate)</w:t>
      </w:r>
      <w:r>
        <w:br/>
      </w:r>
      <w:r>
        <w:t xml:space="preserve">Istanbul University, Faculty of Political Science</w:t>
      </w:r>
      <w:r>
        <w:br/>
      </w:r>
      <w:r>
        <w:t xml:space="preserve">+90 533 123 4567 | ozge.ayse.yilmaz@ogr.iu.edu.tr</w:t>
      </w:r>
      <w:r>
        <w:br/>
      </w:r>
      <w:r>
        <w:rPr>
          <w:iCs/>
          <w:i/>
        </w:rPr>
        <w:t xml:space="preserve">Student ID: IU-PS-2023-8891</w:t>
      </w:r>
    </w:p>
    <w:p>
      <w:pPr>
        <w:pStyle w:val="BodyText"/>
      </w:pPr>
      <w:r>
        <w:t xml:space="preserve">This Internship Application Letter was composed with profound respect for the role of political leadership in Turkey Istanbul, reflecting my commitment to contributing meaningfully to the nation's governance through dedicated service.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in Turkey Istanbul</dc:title>
  <dc:creator/>
  <dc:language>en</dc:language>
  <cp:keywords/>
  <dcterms:created xsi:type="dcterms:W3CDTF">2026-07-21T04:55:35Z</dcterms:created>
  <dcterms:modified xsi:type="dcterms:W3CDTF">2026-07-21T04:55:35Z</dcterms:modified>
</cp:coreProperties>
</file>

<file path=docProps/custom.xml><?xml version="1.0" encoding="utf-8"?>
<Properties xmlns="http://schemas.openxmlformats.org/officeDocument/2006/custom-properties" xmlns:vt="http://schemas.openxmlformats.org/officeDocument/2006/docPropsVTypes"/>
</file>