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ETH</w:t>
      </w:r>
      <w:r>
        <w:t xml:space="preserve"> </w:t>
      </w:r>
      <w:r>
        <w:t xml:space="preserve">Zurich</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Professor Dr. Lena Müller</w:t>
      </w:r>
      <w:r>
        <w:br/>
      </w:r>
      <w:r>
        <w:t xml:space="preserve">Head of the AI Ethics Research Group</w:t>
      </w:r>
      <w:r>
        <w:br/>
      </w:r>
      <w:r>
        <w:t xml:space="preserve">Institute for Artificial Intelligence</w:t>
      </w:r>
      <w:r>
        <w:br/>
      </w:r>
      <w:r>
        <w:t xml:space="preserve">ETH Zurich (Swiss Federal Institute of Technology)</w:t>
      </w:r>
      <w:r>
        <w:br/>
      </w:r>
      <w:r>
        <w:t xml:space="preserve">Universitätstrasse 22, 8092 Zurich, Switzerland</w:t>
      </w:r>
    </w:p>
    <w:bookmarkStart w:id="20" w:name="X4993138dd4185decb31bfc9714b5b6b58a63923"/>
    <w:p>
      <w:pPr>
        <w:pStyle w:val="Heading2"/>
      </w:pPr>
      <w:r>
        <w:t xml:space="preserve">Subject: Formal Application for Research Internship under Your Supervision</w:t>
      </w:r>
    </w:p>
    <w:p>
      <w:pPr>
        <w:pStyle w:val="FirstParagraph"/>
      </w:pPr>
      <w:r>
        <w:t xml:space="preserve">Dear Professor Müller,</w:t>
      </w:r>
    </w:p>
    <w:p>
      <w:pPr>
        <w:pStyle w:val="BodyText"/>
      </w:pPr>
      <w:r>
        <w:t xml:space="preserve">It is with profound enthusiasm and meticulous preparation that I submit my application for a research internship within your esteemed AI Ethics Research Group at ETH Zurich, Switzerland. As a final-year Master’s candidate in Computer Science with a specialization in Ethical AI at the University of Geneva, I have long admired your pioneering contributions to the field—particularly your 2023 publication</w:t>
      </w:r>
      <w:r>
        <w:t xml:space="preserve"> </w:t>
      </w:r>
      <w:r>
        <w:rPr>
          <w:iCs/>
          <w:i/>
        </w:rPr>
        <w:t xml:space="preserve">"Algorithmic Accountability in Cross-Cultural Contexts: A Swiss-EU Comparative Framework"</w:t>
      </w:r>
      <w:r>
        <w:t xml:space="preserve"> </w:t>
      </w:r>
      <w:r>
        <w:t xml:space="preserve">and your leadership of the EU Horizon 2020 project "Responsible AI for Digital Societies." Your work directly aligns with my academic trajectory and professional aspirations, making ETH Zurich the unequivocal destination for my research internship.</w:t>
      </w:r>
    </w:p>
    <w:p>
      <w:pPr>
        <w:pStyle w:val="BodyText"/>
      </w:pPr>
      <w:r>
        <w:t xml:space="preserve">My academic journey has been rigorously focused on bridging technical innovation with societal impact. In my thesis, "Bias Mitigation in Multilingual NLP Systems," I developed a novel framework for auditing language models across linguistic and cultural dimensions—a project that drew inspiration from your methodology in the Swiss AI Ethics Lab. To deepen this connection, I have meticulously studied your group’s recent publications on EU AI Act compliance (2024) and participated in the</w:t>
      </w:r>
      <w:r>
        <w:t xml:space="preserve"> </w:t>
      </w:r>
      <w:r>
        <w:rPr>
          <w:iCs/>
          <w:i/>
        </w:rPr>
        <w:t xml:space="preserve">Swiss Data Ethics Symposium</w:t>
      </w:r>
      <w:r>
        <w:t xml:space="preserve"> </w:t>
      </w:r>
      <w:r>
        <w:t xml:space="preserve">held virtually at ETH Zurich last October. This exposure solidified my conviction that Switzerland—particularly Zurich’s unique ecosystem of academic rigor, industry collaboration (e.g., with IBM Research Zürich and Microsoft Switzerland), and commitment to ethical innovation—is the ideal environment to advance this research. I am eager to contribute my technical skills in Python, PyTorch, and statistical analysis while learning from your group’s interdisciplinary approach.</w:t>
      </w:r>
    </w:p>
    <w:p>
      <w:pPr>
        <w:pStyle w:val="BodyText"/>
      </w:pPr>
      <w:r>
        <w:t xml:space="preserve">The significance of</w:t>
      </w:r>
      <w:r>
        <w:t xml:space="preserve"> </w:t>
      </w:r>
      <w:r>
        <w:rPr>
          <w:bCs/>
          <w:b/>
        </w:rPr>
        <w:t xml:space="preserve">Switzerland Zurich</w:t>
      </w:r>
      <w:r>
        <w:t xml:space="preserve"> </w:t>
      </w:r>
      <w:r>
        <w:t xml:space="preserve">as a global hub for AI ethics cannot be overstated. Unlike other European centers, Zurich uniquely integrates cutting-edge research with tangible policy influence through institutions like the Swiss National Science Foundation (SNSF) and the Federal Data Protection and Information Commissioner (FDPIC). Your group’s partnerships with the Digital Society Initiative at ETH Zurich exemplify this synergy—a model I am eager to engage with. Having completed a summer internship in Bern at the Federal Office of Communications, I understand how Swiss regulatory frameworks require nuanced technical solutions. For instance, Switzerland’s recent AI Act amendments prioritize transparency in high-risk applications (e.g., healthcare and finance), a challenge your group is addressing through real-world pilot programs with Zurich-based hospitals. My proposed internship would directly support this mission by extending your 2023 bias-detection tool to Swiss legal contexts, incorporating linguistic diversity from German-speaking regions—a gap I identified in your recent preprint.</w:t>
      </w:r>
    </w:p>
    <w:p>
      <w:pPr>
        <w:pStyle w:val="BodyText"/>
      </w:pPr>
      <w:r>
        <w:t xml:space="preserve">My technical background includes developing an open-source audit toolkit for model fairness (published on GitHub with 450+ stars), which I would refine under your guidance. During my studies, I collaborated with the University of Zurich’s Computational Linguistics Lab to analyze bias in Swiss public administration datasets—experience that taught me the value of contextual sensitivity in ethical AI. Crucially, I have begun learning Swiss German (Alemannic) to facilitate collaboration within Zurich’s research community, reflecting my respect for local culture and communication norms. As a candidate deeply versed in both academic methodology and Swiss socio-technical realities, I am confident in my ability to integrate seamlessly into your team.</w:t>
      </w:r>
    </w:p>
    <w:p>
      <w:pPr>
        <w:pStyle w:val="BodyText"/>
      </w:pPr>
      <w:r>
        <w:t xml:space="preserve">I recognize that an internship under</w:t>
      </w:r>
      <w:r>
        <w:t xml:space="preserve"> </w:t>
      </w:r>
      <w:r>
        <w:rPr>
          <w:bCs/>
          <w:b/>
        </w:rPr>
        <w:t xml:space="preserve">Professor</w:t>
      </w:r>
      <w:r>
        <w:t xml:space="preserve"> </w:t>
      </w:r>
      <w:r>
        <w:t xml:space="preserve">Müller requires not only technical aptitude but also alignment with ETH Zurich’s values of precision, collaboration, and societal responsibility. Your group’s emphasis on "ethics by design" resonates with my own philosophy: AI systems must serve human dignity first. I have attached my CV, transcript, and a 3-page research proposal detailing how I intend to expand your work on EU-Swiss regulatory harmonization. Specifically, I propose investigating the cultural dimensions of AI trust in multilingual Swiss contexts—a gap your recent work highlighted but did not fully address. This project would leverage Zurich’s unique position as a bridge between European markets and global innovation.</w:t>
      </w:r>
    </w:p>
    <w:p>
      <w:pPr>
        <w:pStyle w:val="BodyText"/>
      </w:pPr>
      <w:r>
        <w:t xml:space="preserve">The opportunity to contribute to ETH Zurich’s mission—ranked #1 in Europe for engineering and technology by QS 2024—is pivotal to my career goals. I aim to become a researcher who shapes ethical AI standards, not merely adheres to them. Having explored your group’s work through ETH’s open-access repository and your recent keynote at the Swiss AI Summit, I am convinced that my skills in computational ethics, multilingual data analysis, and collaborative problem-solving would allow me to add immediate value. More importantly, working under your mentorship would refine my ability to translate academic research into actionable policy—a skill critical for Switzerland’s role as a leader in ethical digital governance.</w:t>
      </w:r>
    </w:p>
    <w:p>
      <w:pPr>
        <w:pStyle w:val="BodyText"/>
      </w:pPr>
      <w:r>
        <w:t xml:space="preserve">I am prepared to relocate to Zurich immediately upon acceptance and have secured funding through the Swiss Academic Exchange Service (SAE) scholarship program, which supports international students at ETH. My visa process is straightforward given my Swiss-qualified academic background and clean record. I understand that ETH Zurich prioritizes candidates who demonstrate cultural adaptability; I have lived in Geneva for three years, actively participating in the city’s intercultural initiatives while mastering French and German basics.</w:t>
      </w:r>
    </w:p>
    <w:p>
      <w:pPr>
        <w:pStyle w:val="BodyText"/>
      </w:pPr>
      <w:r>
        <w:t xml:space="preserve">Thank you for considering my application. I am deeply inspired by your vision of AI as a tool for human flourishing within Switzerland’s unique social fabric. I would welcome the opportunity to discuss how my background aligns with your group’s objectives at your convenience. Please find my CV, research proposal, and academic references attached. I look forward to the possibility of contributing to</w:t>
      </w:r>
      <w:r>
        <w:t xml:space="preserve"> </w:t>
      </w:r>
      <w:r>
        <w:rPr>
          <w:bCs/>
          <w:b/>
        </w:rPr>
        <w:t xml:space="preserve">Switzerland Zurich</w:t>
      </w:r>
      <w:r>
        <w:t xml:space="preserve">’s leadership in responsible innovation.</w:t>
      </w:r>
    </w:p>
    <w:p>
      <w:pPr>
        <w:pStyle w:val="BodyText"/>
      </w:pPr>
      <w:r>
        <w:t xml:space="preserve">Sincerely,</w:t>
      </w:r>
    </w:p>
    <w:p>
      <w:pPr>
        <w:pStyle w:val="BodyText"/>
      </w:pPr>
      <w:r>
        <w:t xml:space="preserve">[Your Full Name]</w:t>
      </w:r>
      <w:r>
        <w:br/>
      </w:r>
      <w:r>
        <w:t xml:space="preserve">Master of Science in Computer Science (Expected May 2025)</w:t>
      </w:r>
      <w:r>
        <w:br/>
      </w:r>
      <w:r>
        <w:t xml:space="preserve">University of Geneva, Switzerland</w:t>
      </w:r>
      <w:r>
        <w:br/>
      </w:r>
      <w:r>
        <w:t xml:space="preserve">[Link to LinkedIn/CV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ETH Zurich</dc:title>
  <dc:creator/>
  <dc:language>en</dc:language>
  <cp:keywords/>
  <dcterms:created xsi:type="dcterms:W3CDTF">2026-07-23T05:12:58Z</dcterms:created>
  <dcterms:modified xsi:type="dcterms:W3CDTF">2026-07-23T05:12:58Z</dcterms:modified>
</cp:coreProperties>
</file>

<file path=docProps/custom.xml><?xml version="1.0" encoding="utf-8"?>
<Properties xmlns="http://schemas.openxmlformats.org/officeDocument/2006/custom-properties" xmlns:vt="http://schemas.openxmlformats.org/officeDocument/2006/docPropsVTypes"/>
</file>