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Submitted to Professor [Professor's Full Name] for Research Internship Opportunity at the University of Manchester</w:t>
      </w:r>
    </w:p>
    <w:bookmarkEnd w:id="20"/>
    <w:p>
      <w:pPr>
        <w:pStyle w:val="BodyText"/>
      </w:pPr>
      <w:r>
        <w:t xml:space="preserve">Dear Professor [Last Name],</w:t>
      </w:r>
    </w:p>
    <w:p>
      <w:pPr>
        <w:pStyle w:val="BodyText"/>
      </w:pPr>
      <w:r>
        <w:t xml:space="preserve">I am writing with profound enthusiasm to submit my formal Internship Application Letter for a research internship within your esteemed department at the University of Manchester. As a dedicated final-year undergraduate student in Environmental Science at the University of Leeds, I have meticulously followed your groundbreaking work on sustainable urban ecosystems—particularly your recent publication "Circular Economy Models for Post-Industrial Cities" in</w:t>
      </w:r>
      <w:r>
        <w:t xml:space="preserve"> </w:t>
      </w:r>
      <w:r>
        <w:rPr>
          <w:iCs/>
          <w:i/>
        </w:rPr>
        <w:t xml:space="preserve">Urban Studies</w:t>
      </w:r>
      <w:r>
        <w:t xml:space="preserve">—and am confident that my academic trajectory aligns precisely with your research vision. The opportunity to contribute to your laboratory team at the heart of United Kingdom Manchester represents not merely an academic milestone, but a pivotal step toward my ambition to revolutionize urban sustainability frameworks through evidence-based policy design.</w:t>
      </w:r>
    </w:p>
    <w:bookmarkStart w:id="21" w:name="X258314415e445614b418794d19ab752ea7f98a5"/>
    <w:p>
      <w:pPr>
        <w:pStyle w:val="Heading2"/>
      </w:pPr>
      <w:r>
        <w:t xml:space="preserve">Academic Preparation and Technical Alignment</w:t>
      </w:r>
    </w:p>
    <w:p>
      <w:pPr>
        <w:pStyle w:val="FirstParagraph"/>
      </w:pPr>
      <w:r>
        <w:t xml:space="preserve">My academic journey has been purposefully structured to develop competencies directly relevant to your lab’s focus areas. I have completed advanced coursework in Geographic Information Systems (GIS), climate resilience modeling, and life-cycle assessment—culminating in a dissertation analyzing Manchester’s flood mitigation infrastructure using machine learning algorithms. This project required proficiency in Python (Pandas, Scikit-learn), QGIS, and spatial statistics; skills I honed through the University of Leeds’ Data Science for Sustainability module. Crucially, my methodology mirrors your lab’s approach to "integrating computational modeling with on-the-ground ecological assessment" as detailed in your 2023 keynote at the UK Urban Futures Conference. I have attached my CV and transcript demonstrating these capabilities, including a 1st-class grade (78%) in Applied Environmental Modeling.</w:t>
      </w:r>
    </w:p>
    <w:p>
      <w:pPr>
        <w:pStyle w:val="BodyText"/>
      </w:pPr>
      <w:r>
        <w:t xml:space="preserve">What particularly compels me toward your Manchester-based research is its intersection with the city’s ambitious Climate Action Plan 2030—something I’ve actively engaged with through volunteer work at the Greater Manchester Climate Partnership. During my summer placement at the City Council’s Sustainability Office, I assisted in developing a heat vulnerability index for inner-city wards, which directly complements your project on "Adaptive Urban Greening Strategies." This hands-on experience revealed how localized research—such as your team’s recent pilot study in Ancoats—translates to tangible policy impact. I am eager to bring this practical perspective to your laboratory while deepening my technical skills under your mentorship.</w:t>
      </w:r>
    </w:p>
    <w:bookmarkEnd w:id="21"/>
    <w:bookmarkStart w:id="22" w:name="why-manchester-why-this-professor"/>
    <w:p>
      <w:pPr>
        <w:pStyle w:val="Heading2"/>
      </w:pPr>
      <w:r>
        <w:t xml:space="preserve">Why Manchester? Why This Professor?</w:t>
      </w:r>
    </w:p>
    <w:p>
      <w:pPr>
        <w:pStyle w:val="FirstParagraph"/>
      </w:pPr>
      <w:r>
        <w:t xml:space="preserve">The University of Manchester’s position as the UK’s leading research-intensive institution in sustainability (ranked #1 for Environmental Sciences by QS 2023) is irreplaceable in my academic development. But beyond institutional prestige, it is your unique convergence of urban theory and actionable science that defines Manchester as my destination. Your collaborative work with the Greater Manchester Combined Authority on the "Green City Fund" exemplifies the bridge between academia and civic transformation I aspire to build. Unlike generic internship programs, your lab’s focus on "co-producing knowledge with community stakeholders" (as cited in your 2022 *Nature Sustainability* article) resonates deeply with my belief that climate solutions must emerge from grassroots collaboration—not top-down directives.</w:t>
      </w:r>
    </w:p>
    <w:p>
      <w:pPr>
        <w:pStyle w:val="BodyText"/>
      </w:pPr>
      <w:r>
        <w:t xml:space="preserve">I have closely tracked Manchester’s evolution as a United Kingdom leader in sustainable urbanism. The city’s £375 million investment in low-carbon infrastructure, coupled with your lab’s role in evaluating its efficacy, creates an unparalleled living laboratory for my growth. When I visited the University of Manchester campus last October during their Open Research Day, the energy of your team’s poster session on "Urban Heat Islands and Social Equity" was transformative. That experience crystallized my resolve: only under a mentor like yourself could I learn to navigate the complex interplay between rigorous science and equitable implementation.</w:t>
      </w:r>
    </w:p>
    <w:bookmarkEnd w:id="22"/>
    <w:bookmarkStart w:id="23" w:name="X34991530b7ff06551804b042f49b84ffe715199"/>
    <w:p>
      <w:pPr>
        <w:pStyle w:val="Heading2"/>
      </w:pPr>
      <w:r>
        <w:t xml:space="preserve">Commitment to Contribution and Professional Development</w:t>
      </w:r>
    </w:p>
    <w:p>
      <w:pPr>
        <w:pStyle w:val="FirstParagraph"/>
      </w:pPr>
      <w:r>
        <w:t xml:space="preserve">As an Internship Application Letter, this document must explicitly articulate how I will contribute beyond merely observing. I am prepared to immediately assist in three key areas: (1) Processing spatial datasets from Manchester’s new Air Quality Monitoring Network using Python scripts I’ve already developed; (2) Co-designing community engagement workshops for your upcoming study on public green space access in Salford; and (3) Supporting manuscript preparation through literature reviews of EU circular economy frameworks. My prior experience managing a student-led project with 15 participants at Leeds University—funded by the Sustainability Fund—has equipped me with collaborative leadership skills essential for lab teamwork.</w:t>
      </w:r>
    </w:p>
    <w:p>
      <w:pPr>
        <w:pStyle w:val="BodyText"/>
      </w:pPr>
      <w:r>
        <w:t xml:space="preserve">Furthermore, I am committed to fully immersing myself in Manchester’s academic ecosystem. I have secured accommodation near the university’s campus and plan to actively participate in the Centre for Urban Policy Research seminars. I am particularly keen to learn from your team’s interdisciplinary approach, which integrates social science methodologies with environmental engineering—a synergy critical for addressing today’s complex urban challenges. My goal is not merely to complete an internship, but to become a persistent contributor to your lab’s mission long after my placement concludes.</w:t>
      </w:r>
    </w:p>
    <w:bookmarkEnd w:id="23"/>
    <w:bookmarkStart w:id="24" w:name="conclusion-and-forward-momentum"/>
    <w:p>
      <w:pPr>
        <w:pStyle w:val="Heading2"/>
      </w:pPr>
      <w:r>
        <w:t xml:space="preserve">Conclusion and Forward Momentum</w:t>
      </w:r>
    </w:p>
    <w:p>
      <w:pPr>
        <w:pStyle w:val="FirstParagraph"/>
      </w:pPr>
      <w:r>
        <w:t xml:space="preserve">In closing, this Internship Application Letter represents not just an application, but a declaration of intent. The United Kingdom Manchester—where innovation meets real-world urgency—provides the ideal crucible for my growth as a researcher dedicated to planetary health. Your mentorship would allow me to transform theoretical knowledge into community-anchored solutions, directly supporting Manchester’s vision as Europe’s most sustainable city by 2050.</w:t>
      </w:r>
    </w:p>
    <w:p>
      <w:pPr>
        <w:pStyle w:val="BodyText"/>
      </w:pPr>
      <w:r>
        <w:t xml:space="preserve">I have attached all required documentation: academic transcript, research proposal outlining potential project extensions aligned with your current work, and a letter of recommendation from Dr. A. Chen (Head of Environmental Science at Leeds). I am available for an interview at your earliest convenience and would be honored to discuss how my skills in data analysis, community engagement, and sustainable systems design can support the outstanding research emerging from your department.</w:t>
      </w:r>
    </w:p>
    <w:p>
      <w:pPr>
        <w:pStyle w:val="BodyText"/>
      </w:pPr>
      <w:r>
        <w:t xml:space="preserve">Thank you for considering my application. I eagerly anticipate the possibility of contributing to your team’s impactful work in United Kingdom Manchester—a city where academic excellence and civic transformation are inseparable.</w:t>
      </w:r>
    </w:p>
    <w:bookmarkEnd w:id="24"/>
    <w:p>
      <w:pPr>
        <w:pStyle w:val="BodyText"/>
      </w:pPr>
      <w:r>
        <w:t xml:space="preserve">Sincerely,</w:t>
      </w:r>
    </w:p>
    <w:p>
      <w:pPr>
        <w:pStyle w:val="BodyText"/>
      </w:pPr>
      <w:r>
        <w:t xml:space="preserve">Eleanor Thorne</w:t>
      </w:r>
    </w:p>
    <w:p>
      <w:pPr>
        <w:pStyle w:val="BodyText"/>
      </w:pPr>
      <w:r>
        <w:t xml:space="preserve">Undergraduate Research Assistant | University of Leeds</w:t>
      </w:r>
    </w:p>
    <w:p>
      <w:pPr>
        <w:pStyle w:val="BodyText"/>
      </w:pPr>
      <w:r>
        <w:t xml:space="preserve">eleanor.thorne@leeds.ac.uk | +44 7900 123456</w:t>
      </w:r>
    </w:p>
    <w:p>
      <w:pPr>
        <w:pStyle w:val="BodyText"/>
      </w:pPr>
      <w:r>
        <w:t xml:space="preserve">Word Count: 847 | Submitted via University of Manchester Research Opportunities Portal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Manchester</dc:title>
  <dc:creator/>
  <dc:language>en</dc:language>
  <cp:keywords/>
  <dcterms:created xsi:type="dcterms:W3CDTF">2026-07-21T12:30:00Z</dcterms:created>
  <dcterms:modified xsi:type="dcterms:W3CDTF">2026-07-21T12:30:00Z</dcterms:modified>
</cp:coreProperties>
</file>

<file path=docProps/custom.xml><?xml version="1.0" encoding="utf-8"?>
<Properties xmlns="http://schemas.openxmlformats.org/officeDocument/2006/custom-properties" xmlns:vt="http://schemas.openxmlformats.org/officeDocument/2006/docPropsVTypes"/>
</file>