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Venezuela</w:t>
      </w:r>
      <w:r>
        <w:t xml:space="preserve"> </w:t>
      </w:r>
      <w:r>
        <w:t xml:space="preserve">Caracas</w:t>
      </w:r>
    </w:p>
    <w:bookmarkStart w:id="20" w:name="internship-application-letter"/>
    <w:p>
      <w:pPr>
        <w:pStyle w:val="Heading1"/>
      </w:pPr>
      <w:r>
        <w:t xml:space="preserve">Internship Application Letter</w:t>
      </w:r>
    </w:p>
    <w:bookmarkEnd w:id="20"/>
    <w:p>
      <w:pPr>
        <w:pStyle w:val="FirstParagraph"/>
      </w:pPr>
      <w:r>
        <w:t xml:space="preserve">María Elena González</w:t>
      </w:r>
      <w:r>
        <w:br/>
      </w:r>
      <w:r>
        <w:t xml:space="preserve">Carrera 40 No. 9-55, Barrio El Rosal</w:t>
      </w:r>
      <w:r>
        <w:br/>
      </w:r>
      <w:r>
        <w:t xml:space="preserve">Caracas, Distrito Capital, Venezuela</w:t>
      </w:r>
      <w:r>
        <w:br/>
      </w:r>
      <w:r>
        <w:t xml:space="preserve">+58 412-XXXXXXX | maria.gonzalez@email.com</w:t>
      </w:r>
    </w:p>
    <w:p>
      <w:pPr>
        <w:pStyle w:val="BodyText"/>
      </w:pPr>
      <w:r>
        <w:t xml:space="preserve">October 26, 2023</w:t>
      </w:r>
    </w:p>
    <w:p>
      <w:pPr>
        <w:pStyle w:val="BodyText"/>
      </w:pPr>
      <w:r>
        <w:t xml:space="preserve">Prof. Dr. Alejandro Martínez</w:t>
      </w:r>
      <w:r>
        <w:br/>
      </w:r>
      <w:r>
        <w:t xml:space="preserve">Director del Centro de Investigaciones en Ciencias Sociales</w:t>
      </w:r>
      <w:r>
        <w:br/>
      </w:r>
      <w:r>
        <w:t xml:space="preserve">Universidad Central de Venezuela (UCV)</w:t>
      </w:r>
      <w:r>
        <w:br/>
      </w:r>
      <w:r>
        <w:t xml:space="preserve">Avenida Universidad, Caracas, Venezuela</w:t>
      </w:r>
    </w:p>
    <w:p>
      <w:pPr>
        <w:pStyle w:val="BodyText"/>
      </w:pPr>
      <w:r>
        <w:t xml:space="preserve">Subject: Internship Application Letter for Research Assistant Position</w:t>
      </w:r>
    </w:p>
    <w:p>
      <w:pPr>
        <w:pStyle w:val="BodyText"/>
      </w:pPr>
      <w:r>
        <w:t xml:space="preserve">Dear Professor Martínez,</w:t>
      </w:r>
    </w:p>
    <w:p>
      <w:pPr>
        <w:pStyle w:val="BodyText"/>
      </w:pPr>
      <w:r>
        <w:t xml:space="preserve">I am writing this Internship Application Letter to express my profound interest in securing a research assistant internship under your esteemed supervision at the Centro de Investigaciones en Ciencias Sociales within the Universidad Central de Venezuela (UCV) in Caracas. As a final-year undergraduate student in Sociology with a specialization in Urban Development, I have long admired your groundbreaking work on community resilience strategies within Venezuelan urban contexts, particularly your recent publication "Social Fabric and Economic Adaptation: Case Studies from Caracas' Barrios" which has become foundational reading in my academic journey. This Internship Application Letter represents not merely an application for practical experience, but a sincere commitment to contributing meaningfully to the critical research landscape shaping Venezuela's future.</w:t>
      </w:r>
    </w:p>
    <w:p>
      <w:pPr>
        <w:pStyle w:val="BodyText"/>
      </w:pPr>
      <w:r>
        <w:t xml:space="preserve">My academic trajectory has been deliberately aligned with understanding the complex socio-economic dynamics of Venezuela Caracas. At UCV, I have maintained a 4.0 GPA while completing advanced coursework in qualitative methodology and urban policy analysis. My thesis on "Informal Economy Networks in Caracas' Peripheral Zones" required extensive fieldwork across eight municipalities, where I conducted 127 semi-structured interviews with community leaders and small business owners—experiences that directly complement your current research on adaptive economic systems. What particularly excites me about this opportunity is how your work intersects with my conviction that academic research must serve practical community needs, a philosophy deeply rooted in Venezuela's educational traditions where knowledge has always been inseparable from social transformation.</w:t>
      </w:r>
    </w:p>
    <w:p>
      <w:pPr>
        <w:pStyle w:val="BodyText"/>
      </w:pPr>
      <w:r>
        <w:t xml:space="preserve">I understand the unique challenges facing researchers in Venezuela Caracas today. Having navigated the complexities of accessing reliable data during the pandemic and observing firsthand how local communities develop innovative solutions amidst scarcity, I am prepared to contribute with both intellectual rigor and practical adaptability. My fluency in Spanish (native) and English (fluent, TOEFL 108), combined with proficiency in NVivo for qualitative analysis and SPSS for statistical modeling, positions me to immediately support your team's objectives. More importantly, I possess deep contextual understanding of Venezuelan social structures—gained through three years volunteering with Fundación Vida Sana in Petare—which allows me to engage respectfully with communities while conducting research that honors local knowledge systems.</w:t>
      </w:r>
    </w:p>
    <w:p>
      <w:pPr>
        <w:pStyle w:val="BodyText"/>
      </w:pPr>
      <w:r>
        <w:t xml:space="preserve">Professor Martínez, your leadership in establishing the UCV's Community Engagement Protocol has been particularly inspiring. I am eager to assist in your ongoing project mapping socio-economic resilience indicators across Caracas' informal settlements. My practical experience includes developing data collection protocols for vulnerable populations that prioritize ethical engagement—skills directly transferable to this initiative. I have also recently completed a certification in Participatory Action Research through the Venezuelan Association of Social Sciences, which aligns precisely with your collaborative methodology approach. I am confident these competencies would allow me to contribute substantially from day one while learning from Venezuela's most respected scholar in urban sociology.</w:t>
      </w:r>
    </w:p>
    <w:p>
      <w:pPr>
        <w:pStyle w:val="BodyText"/>
      </w:pPr>
      <w:r>
        <w:t xml:space="preserve">What motivates me most about this opportunity is the chance to apply academic rigor within Venezuela Caracas' vibrant intellectual ecosystem. During my visits to UCV's campus library and attendance at your recent seminar on "Digital Platforms for Community Organization," I witnessed firsthand the university's commitment to producing research that directly informs policy. In a nation where academic institutions serve as vital hubs for social discourse, I believe this internship would be transformative—not just for my professional development, but in my ability to contribute meaningfully to Venezuela's intellectual renaissance. Having observed how your team collaborates with municipal governments on housing initiatives, I am keen to learn how rigorous research bridges academic theory and practical implementation in our challenging context.</w:t>
      </w:r>
    </w:p>
    <w:p>
      <w:pPr>
        <w:pStyle w:val="BodyText"/>
      </w:pPr>
      <w:r>
        <w:t xml:space="preserve">I have attached my CV detailing additional projects including a community needs assessment for the Municipio Chacao that was later adopted by local authorities. My references include Dr. Elena Rodríguez, Head of UCV's Sociology Department, who has generously agreed to vouch for my academic capabilities and fieldwork integrity. I am fully available to begin in January 2024 and would be honored to discuss how my skills align with your research priorities during an interview at your convenience.</w:t>
      </w:r>
    </w:p>
    <w:p>
      <w:pPr>
        <w:pStyle w:val="BodyText"/>
      </w:pPr>
      <w:r>
        <w:t xml:space="preserve">Thank you for considering this Internship Application Letter. I have long admired the UCV's role as Venezuela Caracas' intellectual cornerstone, and I am deeply motivated by the prospect of contributing to its mission under your mentorship. Your scholarship has not only advanced academic discourse but has provided tangible pathways for social change—exactly the legacy I aspire to uphold in my own career. I eagerly await the possibility of discussing how my background in community-centered research can support your team's vital work toward a more equitable Venezuela.</w:t>
      </w:r>
    </w:p>
    <w:p>
      <w:pPr>
        <w:pStyle w:val="BodyText"/>
      </w:pPr>
      <w:r>
        <w:t xml:space="preserve">With profound respect and enthusiasm,</w:t>
      </w:r>
    </w:p>
    <w:p>
      <w:pPr>
        <w:pStyle w:val="BodyText"/>
      </w:pPr>
      <w:r>
        <w:t xml:space="preserve">María Elena González</w:t>
      </w:r>
      <w:r>
        <w:br/>
      </w:r>
      <w:r>
        <w:t xml:space="preserve">Sociology Student, Universidad Central de Venezuela</w:t>
      </w:r>
      <w:r>
        <w:br/>
      </w:r>
      <w:r>
        <w:t xml:space="preserve">Email: maria.gonzalez@email.com | Phone: +58 412-XXXXXXX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Venezuela Caracas</dc:title>
  <dc:creator/>
  <dc:language>en</dc:language>
  <cp:keywords/>
  <dcterms:created xsi:type="dcterms:W3CDTF">2026-07-21T08:17:41Z</dcterms:created>
  <dcterms:modified xsi:type="dcterms:W3CDTF">2026-07-21T08:17:41Z</dcterms:modified>
</cp:coreProperties>
</file>

<file path=docProps/custom.xml><?xml version="1.0" encoding="utf-8"?>
<Properties xmlns="http://schemas.openxmlformats.org/officeDocument/2006/custom-properties" xmlns:vt="http://schemas.openxmlformats.org/officeDocument/2006/docPropsVTypes"/>
</file>