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Colombia</w:t>
      </w:r>
      <w:r>
        <w:t xml:space="preserve"> </w:t>
      </w:r>
      <w:r>
        <w:t xml:space="preserve">Medellín</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Colombia Medellín | Strategic Innovation Hub for Future Leaders</w:t>
      </w:r>
    </w:p>
    <w:bookmarkEnd w:id="20"/>
    <w:bookmarkEnd w:id="21"/>
    <w:p>
      <w:pPr>
        <w:pStyle w:val="BodyText"/>
      </w:pPr>
      <w:r>
        <w:t xml:space="preserve">Dear Hiring Manager,</w:t>
      </w:r>
    </w:p>
    <w:p>
      <w:pPr>
        <w:pStyle w:val="BodyText"/>
      </w:pPr>
      <w:r>
        <w:t xml:space="preserve">I am writing with profound enthusiasm to submit my application for the Project Manager Internship position at [Company Name], as advertised on [Platform/Website where you saw the posting]. As a dedicated and culturally adaptive student pursuing a Bachelor's degree in Business Administration with a specialization in Project Management at Universidad Pontificia Bolivariana (UPB) in Medellín, I am confident that my academic foundation, practical experience, and deep commitment to Colombia's evolving business landscape make me an exceptional candidate for this role. This</w:t>
      </w:r>
      <w:r>
        <w:t xml:space="preserve"> </w:t>
      </w:r>
      <w:r>
        <w:rPr>
          <w:bCs/>
          <w:b/>
        </w:rPr>
        <w:t xml:space="preserve">Internship Application Letter</w:t>
      </w:r>
      <w:r>
        <w:t xml:space="preserve"> </w:t>
      </w:r>
      <w:r>
        <w:t xml:space="preserve">serves as a testament to my alignment with your organization's mission and Colombia Medellín's dynamic entrepreneurial ecosystem.</w:t>
      </w:r>
    </w:p>
    <w:bookmarkStart w:id="22" w:name="why-i-am-drawn-to-colombia-medellín"/>
    <w:p>
      <w:pPr>
        <w:pStyle w:val="Heading3"/>
      </w:pPr>
      <w:r>
        <w:t xml:space="preserve">Why I Am Drawn to Colombia Medellín</w:t>
      </w:r>
    </w:p>
    <w:p>
      <w:pPr>
        <w:pStyle w:val="FirstParagraph"/>
      </w:pPr>
      <w:r>
        <w:t xml:space="preserve">Medellín is not merely the location of this internship—it is the beating heart of Colombia's innovation renaissance. Having grown up in Comuna 13 and witnessed firsthand how strategic urban projects transformed my neighborhood from a symbol of conflict to a global example of social innovation, I understand that Medellín embodies resilience and forward-thinking leadership. The city’s transformation into South America’s "City of Innovation" (boasting over 500 tech startups and the renowned EPM Smart City initiatives) directly informs my career aspirations. This</w:t>
      </w:r>
      <w:r>
        <w:t xml:space="preserve"> </w:t>
      </w:r>
      <w:r>
        <w:rPr>
          <w:bCs/>
          <w:b/>
        </w:rPr>
        <w:t xml:space="preserve">Project Manager</w:t>
      </w:r>
      <w:r>
        <w:t xml:space="preserve"> </w:t>
      </w:r>
      <w:r>
        <w:t xml:space="preserve">internship represents a unique opportunity to contribute to that legacy while learning from industry pioneers who recognize Medellín as the ideal incubator for scalable, socially responsible projects. I am particularly inspired by your company’s work on [mention specific project if known, e.g., "the Metrocable expansion" or "social impact initiatives in the Río Negro corridor"], which mirrors my academic focus on community-centered project delivery.</w:t>
      </w:r>
    </w:p>
    <w:bookmarkEnd w:id="22"/>
    <w:bookmarkStart w:id="23" w:name="Xa7efd1b4181548250f9264215fbaf8d82c79c55"/>
    <w:p>
      <w:pPr>
        <w:pStyle w:val="Heading3"/>
      </w:pPr>
      <w:r>
        <w:t xml:space="preserve">Academic and Practical Alignment with Project Management</w:t>
      </w:r>
    </w:p>
    <w:p>
      <w:pPr>
        <w:pStyle w:val="FirstParagraph"/>
      </w:pPr>
      <w:r>
        <w:t xml:space="preserve">My academic journey has been meticulously structured to prepare me for the complexities of modern project management in Colombia’s context. In my current coursework at UPB, I’ve earned a 4.0/4.0 GPA while completing projects that directly mirror your requirements:</w:t>
      </w:r>
    </w:p>
    <w:p>
      <w:pPr>
        <w:numPr>
          <w:ilvl w:val="0"/>
          <w:numId w:val="1001"/>
        </w:numPr>
        <w:pStyle w:val="Compact"/>
      </w:pPr>
      <w:r>
        <w:rPr>
          <w:bCs/>
          <w:b/>
        </w:rPr>
        <w:t xml:space="preserve">Agile Methodology Implementation:</w:t>
      </w:r>
      <w:r>
        <w:t xml:space="preserve"> </w:t>
      </w:r>
      <w:r>
        <w:t xml:space="preserve">Led a team of five students in redesigning the logistics for a local fair-trade coffee cooperative (Café de Comuna), reducing delivery times by 32% using Scrum frameworks—proven through my Capstone Project, "Sustainable Supply Chain Optimization in Antioquian Agriculture."</w:t>
      </w:r>
    </w:p>
    <w:p>
      <w:pPr>
        <w:numPr>
          <w:ilvl w:val="0"/>
          <w:numId w:val="1001"/>
        </w:numPr>
        <w:pStyle w:val="Compact"/>
      </w:pPr>
      <w:r>
        <w:rPr>
          <w:bCs/>
          <w:b/>
        </w:rPr>
        <w:t xml:space="preserve">Cultural Intelligence Training:</w:t>
      </w:r>
      <w:r>
        <w:t xml:space="preserve"> </w:t>
      </w:r>
      <w:r>
        <w:t xml:space="preserve">Completed a specialized certification in Cross-Cultural Communication (Universidad de los Andes) focusing on Colombia’s regional business nuances, including Medellín’s collaborative "Mesa de Convenios" model for public-private partnerships.</w:t>
      </w:r>
    </w:p>
    <w:p>
      <w:pPr>
        <w:numPr>
          <w:ilvl w:val="0"/>
          <w:numId w:val="1001"/>
        </w:numPr>
        <w:pStyle w:val="Compact"/>
      </w:pPr>
      <w:r>
        <w:rPr>
          <w:bCs/>
          <w:b/>
        </w:rPr>
        <w:t xml:space="preserve">Risk Management Systems:</w:t>
      </w:r>
      <w:r>
        <w:t xml:space="preserve"> </w:t>
      </w:r>
      <w:r>
        <w:t xml:space="preserve">Developed a predictive risk assessment tool for community infrastructure projects during my internship with Fundación Ciudad Creativa (Medellín), identifying 15+ potential bottlenecks in municipal road repair initiatives.</w:t>
      </w:r>
    </w:p>
    <w:p>
      <w:pPr>
        <w:pStyle w:val="FirstParagraph"/>
      </w:pPr>
      <w:r>
        <w:t xml:space="preserve">Crucially, I’ve applied these frameworks beyond the classroom. As Volunteer Coordinator for the Medellín Youth Innovation Lab (a nonprofit supported by the city government), I managed a 40-person volunteer team that executed community projects in underprivileged neighborhoods—overseeing budgets up to $12,000 while maintaining 100% stakeholder satisfaction. This experience taught me that successful</w:t>
      </w:r>
      <w:r>
        <w:t xml:space="preserve"> </w:t>
      </w:r>
      <w:r>
        <w:rPr>
          <w:bCs/>
          <w:b/>
        </w:rPr>
        <w:t xml:space="preserve">Project Manager</w:t>
      </w:r>
      <w:r>
        <w:t xml:space="preserve"> </w:t>
      </w:r>
      <w:r>
        <w:t xml:space="preserve">leadership in Colombia Medellín requires not just technical skills, but the ability to navigate Colombia’s rich cultural tapestry with empathy and respect.</w:t>
      </w:r>
    </w:p>
    <w:bookmarkEnd w:id="23"/>
    <w:bookmarkStart w:id="24" w:name="X0104e71d2d11d8f2440bc2c68add682d9d6c416"/>
    <w:p>
      <w:pPr>
        <w:pStyle w:val="Heading3"/>
      </w:pPr>
      <w:r>
        <w:t xml:space="preserve">Why This Internship Matters to Colombia’s Future</w:t>
      </w:r>
    </w:p>
    <w:p>
      <w:pPr>
        <w:pStyle w:val="FirstParagraph"/>
      </w:pPr>
      <w:r>
        <w:t xml:space="preserve">As a Colombian student deeply invested in my nation’s progress, I recognize that Medellín is where the future of Latin American project management is being written. With Colombia emerging as a leader in sustainable urban development (per the UN-Habitat 2023 report), there’s an urgent need for young professionals who understand both global best practices and local realities. This</w:t>
      </w:r>
      <w:r>
        <w:t xml:space="preserve"> </w:t>
      </w:r>
      <w:r>
        <w:rPr>
          <w:bCs/>
          <w:b/>
        </w:rPr>
        <w:t xml:space="preserve">Internship Application Letter</w:t>
      </w:r>
      <w:r>
        <w:t xml:space="preserve"> </w:t>
      </w:r>
      <w:r>
        <w:t xml:space="preserve">isn’t just about securing a position—it’s about joining a movement to redefine how projects are managed in contexts where social impact is non-negotiable. I’m eager to bring my fluency in Spanish (native) and English (TOEFL 105), plus my firsthand knowledge of Medellín’s micro-regions—from the historic Centro to the innovation hubs of Parque Explora—to support your team’s work on [mention specific project type if possible, e.g., "urban mobility solutions" or "digital transformation for SMEs"].</w:t>
      </w:r>
    </w:p>
    <w:p>
      <w:pPr>
        <w:pStyle w:val="BodyText"/>
      </w:pPr>
      <w:r>
        <w:t xml:space="preserve">What excites me most is how this internship aligns with Colombia Medellín’s vision for inclusive growth. During my volunteer work in El Poblado, I collaborated on a project that used community feedback loops to redesign public spaces—proving that projects succeed when they’re co-created with stakeholders. I’ve studied your company’s approach to [specific value, e.g., "stakeholder engagement" or "sustainability metrics"] and am prepared to contribute immediately by applying these principles in my daily tasks.</w:t>
      </w:r>
    </w:p>
    <w:bookmarkEnd w:id="24"/>
    <w:bookmarkStart w:id="25" w:name="X0d03f7b578b29cc7d1bb8b2d2e9f73cdea143f8"/>
    <w:p>
      <w:pPr>
        <w:pStyle w:val="Heading3"/>
      </w:pPr>
      <w:r>
        <w:t xml:space="preserve">Commitment to Excellence in Colombia Medellín</w:t>
      </w:r>
    </w:p>
    <w:p>
      <w:pPr>
        <w:pStyle w:val="FirstParagraph"/>
      </w:pPr>
      <w:r>
        <w:t xml:space="preserve">I understand that success in this role requires more than technical proficiency—it demands a deep respect for the Colombian business ethos. I’ve immersed myself in Medellín’s work culture through weekly networking events with the Asociación de Emprendedores de Antioquia (AEA), where I’ve learned how local teams prioritize relationship-building before transactional outcomes. This cultural fluency, combined with my certification in PMBOK 7th Edition, positions me to navigate Colombia Medellín’s unique professional landscape seamlessly.</w:t>
      </w:r>
    </w:p>
    <w:p>
      <w:pPr>
        <w:pStyle w:val="BodyText"/>
      </w:pPr>
      <w:r>
        <w:t xml:space="preserve">Furthermore, I’m committed to contributing long-term value. My goal is not merely to complete the internship but to become a lifelong advocate for ethical project management practices in our city. I envision leveraging this experience to launch my own initiative supporting women-led SMEs in Medellín’s industrial zones—a vision directly aligned with your company’s social impact goals.</w:t>
      </w:r>
    </w:p>
    <w:bookmarkEnd w:id="25"/>
    <w:p>
      <w:pPr>
        <w:pStyle w:val="BodyText"/>
      </w:pPr>
      <w:r>
        <w:t xml:space="preserve">Thank you for considering my application. I have attached my resume, academic transcripts, and a reference from Professor María Clara Gómez (UPB Project Management Chair) who has mentored me on the "Social Innovation in Urban Development" course. I am available for an interview at your earliest convenience and am eager to discuss how my skills can support your projects in Colombia Medellín.</w:t>
      </w:r>
    </w:p>
    <w:p>
      <w:pPr>
        <w:pStyle w:val="BodyText"/>
      </w:pPr>
      <w:r>
        <w:t xml:space="preserve">In closing, I’m not just applying for this internship—I’m seeking a partnership with an organization that values Medellín’s spirit of reinvention as much as I do. I look forward to the possibility of contributing to your team’s legacy of transforming challenges into opportunities, one project at a time.</w:t>
      </w:r>
    </w:p>
    <w:p>
      <w:pPr>
        <w:pStyle w:val="BodyText"/>
      </w:pPr>
      <w:r>
        <w:t xml:space="preserve">Sincerely,</w:t>
      </w:r>
    </w:p>
    <w:p>
      <w:pPr>
        <w:pStyle w:val="BodyText"/>
      </w:pPr>
      <w:r>
        <w:rPr>
          <w:bCs/>
          <w:b/>
        </w:rPr>
        <w:t xml:space="preserve">Carolina Martínez</w:t>
      </w:r>
    </w:p>
    <w:p>
      <w:pPr>
        <w:pStyle w:val="BodyText"/>
      </w:pPr>
      <w:r>
        <w:t xml:space="preserve">Universidad Pontificia Bolivariana | Medellín, Colombia</w:t>
      </w:r>
    </w:p>
    <w:p>
      <w:pPr>
        <w:pStyle w:val="BodyText"/>
      </w:pPr>
      <w:r>
        <w:t xml:space="preserve">Email: carolina.martinez@email.com</w:t>
      </w:r>
      <w:r>
        <w:t xml:space="preserve"> </w:t>
      </w:r>
      <w:r>
        <w:t xml:space="preserve">Phone: +57 300 XXX XXXX</w:t>
      </w:r>
    </w:p>
    <w:p>
      <w:pPr>
        <w:pStyle w:val="BodyText"/>
      </w:pPr>
      <w:r>
        <w:t xml:space="preserve">This</w:t>
      </w:r>
      <w:r>
        <w:t xml:space="preserve"> </w:t>
      </w:r>
      <w:r>
        <w:rPr>
          <w:bCs/>
          <w:b/>
        </w:rPr>
        <w:t xml:space="preserve">Internship Application Letter</w:t>
      </w:r>
      <w:r>
        <w:t xml:space="preserve"> </w:t>
      </w:r>
      <w:r>
        <w:t xml:space="preserve">has been crafted with specific focus on the requirements of a Project Manager role within the vibrant ecosystem of Colombia Medellín.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Colombia Medellín</dc:title>
  <dc:creator/>
  <dc:language>en</dc:language>
  <cp:keywords/>
  <dcterms:created xsi:type="dcterms:W3CDTF">2026-07-21T06:44:53Z</dcterms:created>
  <dcterms:modified xsi:type="dcterms:W3CDTF">2026-07-21T06:44:53Z</dcterms:modified>
</cp:coreProperties>
</file>

<file path=docProps/custom.xml><?xml version="1.0" encoding="utf-8"?>
<Properties xmlns="http://schemas.openxmlformats.org/officeDocument/2006/custom-properties" xmlns:vt="http://schemas.openxmlformats.org/officeDocument/2006/docPropsVTypes"/>
</file>