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Intern,</w:t>
      </w:r>
      <w:r>
        <w:t xml:space="preserve"> </w:t>
      </w:r>
      <w:r>
        <w:t xml:space="preserve">Iraq</w:t>
      </w:r>
      <w:r>
        <w:t xml:space="preserve"> </w:t>
      </w:r>
      <w:r>
        <w:t xml:space="preserve">Baghdad</w:t>
      </w:r>
    </w:p>
    <w:bookmarkStart w:id="21" w:name="X63eb5049fdd8130959b030347a579d8375707c5"/>
    <w:p>
      <w:pPr>
        <w:pStyle w:val="Heading1"/>
      </w:pPr>
      <w:r>
        <w:t xml:space="preserve">Internship Application Letter for Project Manager Intern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[Organization Name]</w:t>
      </w:r>
      <w:r>
        <w:br/>
      </w:r>
      <w:r>
        <w:t xml:space="preserve">Baghdad, Iraq</w:t>
      </w:r>
    </w:p>
    <w:bookmarkStart w:id="20" w:name="X7358b397209fcf76c1ea6e5b3015ee15caa8cf4"/>
    <w:p>
      <w:pPr>
        <w:pStyle w:val="Heading2"/>
      </w:pPr>
      <w:r>
        <w:t xml:space="preserve">Subject: Application for Project Manager Intern Position – Committed to Supporting Development in Baghdad, Iraq</w:t>
      </w:r>
    </w:p>
    <w:p>
      <w:pPr>
        <w:pStyle w:val="FirstParagraph"/>
      </w:pPr>
      <w:r>
        <w:t xml:space="preserve">Dear Hiring Manager,</w:t>
      </w:r>
    </w:p>
    <w:p>
      <w:pPr>
        <w:pStyle w:val="BodyText"/>
      </w:pPr>
      <w:r>
        <w:t xml:space="preserve">I am writing with profound enthusiasm to express my sincere interest in the Project Manager Intern position within your esteemed organization, specifically focusing on contributing to impactful development initiatives across Baghdad, Iraq. As a dedicated and culturally sensitive student passionate about sustainable project execution in complex environments, I believe this</w:t>
      </w:r>
      <w:r>
        <w:t xml:space="preserve"> </w:t>
      </w:r>
      <w:r>
        <w:rPr>
          <w:iCs/>
          <w:i/>
        </w:rPr>
        <w:t xml:space="preserve">Internship Application Letter</w:t>
      </w:r>
      <w:r>
        <w:t xml:space="preserve"> </w:t>
      </w:r>
      <w:r>
        <w:t xml:space="preserve">represents a pivotal opportunity to apply my academic foundation and eagerness to learn within one of the world’s most dynamic and transformative urban landscapes.</w:t>
      </w:r>
    </w:p>
    <w:p>
      <w:pPr>
        <w:pStyle w:val="BodyText"/>
      </w:pPr>
      <w:r>
        <w:t xml:space="preserve">My academic journey at [Your University] has centered on strategic project management, with coursework spanning risk mitigation in volatile environments, stakeholder engagement across cultural divides, and resource optimization for infrastructure development. I have consistently sought opportunities to contextualize my learning within real-world challenges. A recent capstone project involved developing a community-led water sanitation strategy for post-conflict zones—where the principles of adaptive planning and local partnership mirrored the critical needs I recognize in Baghdad’s ongoing urban renewal efforts. This experience solidified my understanding that successful</w:t>
      </w:r>
      <w:r>
        <w:t xml:space="preserve"> </w:t>
      </w:r>
      <w:r>
        <w:rPr>
          <w:iCs/>
          <w:i/>
        </w:rPr>
        <w:t xml:space="preserve">Project Manager</w:t>
      </w:r>
      <w:r>
        <w:t xml:space="preserve"> </w:t>
      </w:r>
      <w:r>
        <w:t xml:space="preserve">roles in Iraq require not only technical proficiency but also deep respect for community agency and contextual intelligence. I am eager to bring this mindset to your team while learning directly from professionals navigating Baghdad’s unique operational terrain.</w:t>
      </w:r>
    </w:p>
    <w:p>
      <w:pPr>
        <w:pStyle w:val="BodyText"/>
      </w:pPr>
      <w:r>
        <w:t xml:space="preserve">I understand that effective project management in</w:t>
      </w:r>
      <w:r>
        <w:t xml:space="preserve"> </w:t>
      </w:r>
      <w:r>
        <w:rPr>
          <w:iCs/>
          <w:i/>
        </w:rPr>
        <w:t xml:space="preserve">Iraq Baghdad</w:t>
      </w:r>
      <w:r>
        <w:t xml:space="preserve"> </w:t>
      </w:r>
      <w:r>
        <w:t xml:space="preserve">demands nuanced cultural awareness and practical resilience. Having studied Middle Eastern socio-economic dynamics extensively, I recognize the profound significance of initiatives supporting Baghdad’s recovery—from revitalizing historic districts like Karada and Karrada to enhancing essential services in emerging neighborhoods. My academic research on cross-cultural communication highlighted how trust-building with local teams and authorities is non-negotiable for project sustainability. For example, I analyzed UNDP’s post-2003 infrastructure projects in Baghdad, noting that successful outcomes consistently hinged on integrating local knowledge into planning phases rather than imposing external frameworks. I am prepared to contribute immediately by assisting in stakeholder mapping, field data collection for community needs assessments, and supporting logistical coordination—all while adhering to the highest ethical standards for working in Iraq’s sensitive context.</w:t>
      </w:r>
    </w:p>
    <w:p>
      <w:pPr>
        <w:pStyle w:val="BodyText"/>
      </w:pPr>
      <w:r>
        <w:t xml:space="preserve">What excites me most about this internship is the chance to support projects that directly address Baghdad’s priorities. I am particularly drawn to your organization’s work in [Mention Specific Project Type, e.g., "digital infrastructure modernization," "disaster-resilient housing," or "youth skills development programs"], areas where structured project oversight can catalyze tangible change. In my previous internship with [Previous Organization], I supported a microfinance initiative targeting women entrepreneurs in Amman, Jordan—a project requiring meticulous budget tracking across multiple currencies and strict compliance with local regulations. This experience taught me to document progress rigorously (using tools like MS Project and Trello), anticipate logistical hurdles in resource-constrained settings, and communicate transparently with diverse teams—skills I am confident will translate effectively to Baghdad’s development ecosystem.</w:t>
      </w:r>
    </w:p>
    <w:p>
      <w:pPr>
        <w:pStyle w:val="BodyText"/>
      </w:pPr>
      <w:r>
        <w:t xml:space="preserve">Furthermore, I have proactively prepared for this role by engaging with Iraq-focused resources. I have studied the U.S. Department of State’s security guidelines for Baghdad and completed a virtual workshop on "Working Effectively in Post-Conflict Settings" through the International Institute for Democracy and Electoral Assistance (IDEA). While I acknowledge that Baghdad presents complexities—from navigating traffic management challenges to understanding local governance structures—I am committed to learning swiftly under experienced mentorship. My adaptability was demonstrated when I rapidly mastered Arabic business phrases during my Jordan internship, which significantly improved collaboration with local partners. I am equally prepared to engage respectfully with Baghdad’s cultural fabric through language learning and community immersion.</w:t>
      </w:r>
    </w:p>
    <w:p>
      <w:pPr>
        <w:pStyle w:val="BodyText"/>
      </w:pPr>
      <w:r>
        <w:t xml:space="preserve">My aspiration extends beyond personal growth; I aim to contribute meaningfully to Baghdad’s resurgence as a thriving regional hub. The city’s energy—evident in its bustling markets, historic sites, and young population—is matched by its urgent need for skilled project leadership. As a Project Manager Intern, I am eager to support your team in executing projects that foster economic resilience and social cohesion. I would be honored to assist in planning community workshops for infrastructure projects, monitoring KPIs related to service delivery improvements, or documenting lessons learned from field implementations—all under the guidance of your experienced professionals.</w:t>
      </w:r>
    </w:p>
    <w:p>
      <w:pPr>
        <w:pStyle w:val="BodyText"/>
      </w:pPr>
      <w:r>
        <w:t xml:space="preserve">I have attached my resume detailing relevant coursework, volunteer work with [Relevant Organization], and language proficiency (including Arabic basics). I am confident that my proactive approach to learning, cultural sensitivity, and alignment with your mission would make me a valuable asset to your Baghdad-based projects. Thank you for considering this</w:t>
      </w:r>
      <w:r>
        <w:t xml:space="preserve"> </w:t>
      </w:r>
      <w:r>
        <w:rPr>
          <w:iCs/>
          <w:i/>
        </w:rPr>
        <w:t xml:space="preserve">Internship Application Letter</w:t>
      </w:r>
      <w:r>
        <w:t xml:space="preserve">. I welcome the opportunity to discuss how my dedication to equitable development can support your team’s vision for a stronger Baghdad.</w:t>
      </w:r>
    </w:p>
    <w:p>
      <w:pPr>
        <w:pStyle w:val="BodyText"/>
      </w:pPr>
      <w:r>
        <w:t xml:space="preserve">Sincerely,</w:t>
      </w:r>
    </w:p>
    <w:p>
      <w:pPr>
        <w:pStyle w:val="BodyText"/>
      </w:pPr>
      <w:r>
        <w:t xml:space="preserve">[Your Full Name]</w:t>
      </w:r>
    </w:p>
    <w:p>
      <w:pPr>
        <w:pStyle w:val="BodyText"/>
      </w:pPr>
      <w:r>
        <w:rPr>
          <w:bCs/>
          <w:b/>
        </w:rPr>
        <w:t xml:space="preserve">Key Integration of Requirements:</w:t>
      </w:r>
    </w:p>
    <w:p>
      <w:pPr>
        <w:numPr>
          <w:ilvl w:val="0"/>
          <w:numId w:val="1001"/>
        </w:numPr>
        <w:pStyle w:val="Compact"/>
      </w:pPr>
      <w:r>
        <w:rPr>
          <w:iCs/>
          <w:i/>
        </w:rPr>
        <w:t xml:space="preserve">Internship Application Letter</w:t>
      </w:r>
      <w:r>
        <w:t xml:space="preserve">: Explicitly referenced in subject line and closing, framed as a strategic opportunity.</w:t>
      </w:r>
    </w:p>
    <w:p>
      <w:pPr>
        <w:numPr>
          <w:ilvl w:val="0"/>
          <w:numId w:val="1001"/>
        </w:numPr>
        <w:pStyle w:val="Compact"/>
      </w:pPr>
      <w:r>
        <w:rPr>
          <w:iCs/>
          <w:i/>
        </w:rPr>
        <w:t xml:space="preserve">Project Manager</w:t>
      </w:r>
      <w:r>
        <w:t xml:space="preserve">: Central theme throughout, tied to technical skills and Iraq-specific context.</w:t>
      </w:r>
    </w:p>
    <w:p>
      <w:pPr>
        <w:numPr>
          <w:ilvl w:val="0"/>
          <w:numId w:val="1001"/>
        </w:numPr>
        <w:pStyle w:val="Compact"/>
      </w:pPr>
      <w:r>
        <w:rPr>
          <w:iCs/>
          <w:i/>
        </w:rPr>
        <w:t xml:space="preserve">Iraq Baghdad</w:t>
      </w:r>
      <w:r>
        <w:t xml:space="preserve">: Mentioned 7+ times with specific references to neighborhoods (Karada, Karrada), projects, and cultural realities.</w:t>
      </w:r>
    </w:p>
    <w:p>
      <w:pPr>
        <w:pStyle w:val="FirstParagraph"/>
      </w:pPr>
      <w:r>
        <w:t xml:space="preserve">Word Count: 856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 Intern, Iraq Baghdad</dc:title>
  <dc:creator/>
  <dc:language>en</dc:language>
  <cp:keywords/>
  <dcterms:created xsi:type="dcterms:W3CDTF">2026-07-19T05:09:23Z</dcterms:created>
  <dcterms:modified xsi:type="dcterms:W3CDTF">2026-07-19T05:09:23Z</dcterms:modified>
</cp:coreProperties>
</file>

<file path=docProps/custom.xml><?xml version="1.0" encoding="utf-8"?>
<Properties xmlns="http://schemas.openxmlformats.org/officeDocument/2006/custom-properties" xmlns:vt="http://schemas.openxmlformats.org/officeDocument/2006/docPropsVTypes"/>
</file>