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Global Solutions Philippines</w:t>
      </w:r>
    </w:p>
    <w:p>
      <w:pPr>
        <w:pStyle w:val="BodyText"/>
      </w:pPr>
      <w:r>
        <w:t xml:space="preserve">Sector 8, Bonifacio Global City</w:t>
      </w:r>
    </w:p>
    <w:p>
      <w:pPr>
        <w:pStyle w:val="BodyText"/>
      </w:pPr>
      <w:r>
        <w:t xml:space="preserve">Manila, Philippines 1234</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Manager,</w:t>
      </w:r>
    </w:p>
    <w:p>
      <w:pPr>
        <w:pStyle w:val="BodyText"/>
      </w:pPr>
      <w:r>
        <w:t xml:space="preserve">It is with immense enthusiasm that I submit my Internship Application Letter for the Project Manager Intern position at Global Solutions Philippines in Manila. As a final-year Bachelor of Science in Business Administration student specializing in Project Management at De La Salle University, I have meticulously prepared myself to contribute meaningfully to your esteemed organization's dynamic projects within the vibrant business ecosystem of the Philippines Manila region. This internship represents not merely an educational opportunity, but a strategic step toward building my career as a culturally adept Project Manager within one of Southeast Asia's most promising economic hubs.</w:t>
      </w:r>
    </w:p>
    <w:p>
      <w:pPr>
        <w:pStyle w:val="BodyText"/>
      </w:pPr>
      <w:r>
        <w:t xml:space="preserve">My academic journey has centered on developing both technical project management competencies and deep contextual understanding of Philippine business landscapes. Through rigorous coursework in Agile Methodologies, Risk Management, and Stakeholder Communication, I've consistently ranked among the top 5% of my cohort. Most significantly, I led a university-sponsored sustainability initiative for a local barangay in Quezon City that required navigating complex community dynamics while managing $15K in allocated resources—mirroring the real-world challenges encountered in Manila's bustling corporate environment. This project demanded not only technical proficiency but also cultural intelligence to collaborate effectively with Filipino community leaders, a skill I now recognize as indispensable for success as a Project Manager operating within the Philippines Manila context.</w:t>
      </w:r>
    </w:p>
    <w:p>
      <w:pPr>
        <w:pStyle w:val="BodyText"/>
      </w:pPr>
      <w:r>
        <w:t xml:space="preserve">What excites me most about this internship opportunity is how it aligns precisely with my professional vision to become a project leader who bridges global methodologies with local Philippine business practices. Having studied under Dr. Maria Santos, renowned for her work on Southeast Asian project management frameworks, I've developed a nuanced understanding of how cultural elements like pakikisama (harmonious relationships) and utang na loob (debt of gratitude) fundamentally shape project execution in the Philippines Manila environment. I'm particularly eager to apply this knowledge while learning from Global Solutions Philippines' award-winning approach to technology implementations across Metro Manila's diverse sectors—from retail infrastructure projects in Bonifacio Global City to community development initiatives in Quezon Province.</w:t>
      </w:r>
    </w:p>
    <w:p>
      <w:pPr>
        <w:pStyle w:val="BodyText"/>
      </w:pPr>
      <w:r>
        <w:t xml:space="preserve">My practical experience extends beyond academic simulations. During my summer internship with a Manila-based IT solutions firm, I supported the deployment of a customer relationship management system for a major retail client through the pandemic. This required me to coordinate between remote teams across different Philippine time zones, manage scope changes amid market volatility, and present progress updates to executives in both English and basic Tagalog—demonstrating my adaptability within Manila's multicultural workspaces. I documented these experiences in a 12-page case study analyzing the impact of cultural nuances on project timelines, which earned recognition from our university's Center for Business Excellence.</w:t>
      </w:r>
    </w:p>
    <w:p>
      <w:pPr>
        <w:pStyle w:val="BodyText"/>
      </w:pPr>
      <w:r>
        <w:t xml:space="preserve">What truly differentiates my approach as a future Project Manager is my commitment to sustainable project delivery aligned with Philippine values. I've volunteered with Habitat for Humanity Philippines to co-design a community housing project where we implemented participatory planning techniques that respected indigenous land practices—a methodology directly transferable to your organization's corporate social responsibility initiatives in Manila. This experience taught me that successful projects in the Philippines Manila context require more than Gantt charts and resource allocation; they demand empathetic leadership that honors local customs while driving measurable outcomes.</w:t>
      </w:r>
    </w:p>
    <w:p>
      <w:pPr>
        <w:pStyle w:val="BodyText"/>
      </w:pPr>
      <w:r>
        <w:t xml:space="preserve">I've long admired Global Solutions Philippines' reputation for nurturing talent through hands-on project exposure. Your recent implementation of the Smart City Traffic Management System across Quezon City exemplifies the sophisticated, community-oriented approach I aspire to master. As a Project Manager Intern, I would be honored to contribute to such initiatives while learning from your industry-leading methodologies. My fluency in English and Tagalog (with conversational Cebuano), familiarity with Manila's transport patterns from daily commutes across the metro, and understanding of local business etiquette would allow me to integrate seamlessly into your team from day one.</w:t>
      </w:r>
    </w:p>
    <w:p>
      <w:pPr>
        <w:pStyle w:val="BodyText"/>
      </w:pPr>
      <w:r>
        <w:t xml:space="preserve">What I offer extends beyond technical competencies: I bring a deep respect for Philippine work culture characterized by resilience and community focus—values embodied by Manila's entrepreneurial spirit. In my university leadership role with the Student Project Management Association, I organized networking events connecting local SMEs with students, fostering mutually beneficial relationships that mirrored the collaborative ethos essential for project success in Manila. This experience solidified my belief that effective Project Management in the Philippines requires balancing Western methodologies with Filipino relationship-building practices.</w:t>
      </w:r>
    </w:p>
    <w:p>
      <w:pPr>
        <w:pStyle w:val="BodyText"/>
      </w:pPr>
      <w:r>
        <w:t xml:space="preserve">As I prepare to enter the professional world, I'm particularly drawn to your company's emphasis on mentorship and cross-cultural collaboration. The prospect of learning from seasoned professionals while contributing fresh perspectives—such as implementing digital project tracking tools tailored for Manila's infrastructure challenges—fuels my eagerness for this internship. My academic transcript (available upon request) shows consistent excellence in quantitative analysis courses, including a 95% score in Project Cost Estimation—a skill I've already applied to optimize resource allocation for our university's campus renewal project.</w:t>
      </w:r>
    </w:p>
    <w:p>
      <w:pPr>
        <w:pStyle w:val="BodyText"/>
      </w:pPr>
      <w:r>
        <w:t xml:space="preserve">In closing, I am confident that my academic foundation, practical experience navigating Manila's unique business environment, and genuine passion for developing as a culturally intelligent Project Manager align perfectly with Global Solutions Philippines' mission. This Internship Application Letter represents more than a job application—it signifies my commitment to investing in the growth of Philippine businesses while learning from industry leaders in the heart of Manila. I welcome the opportunity to discuss how my proactive approach, local cultural insights, and dedication to excellence can support your team's success as we shape projects that transform communities across the Philippines Manila region.</w:t>
      </w:r>
    </w:p>
    <w:p>
      <w:pPr>
        <w:pStyle w:val="BodyText"/>
      </w:pPr>
      <w:r>
        <w:t xml:space="preserve">Thank you for considering my application. I have attached my resume and academic portfolio for your review and welcome the chance to discuss this opportunity at your earliest convenience. I am available for an interview immediately via Zoom or in person at your Manila office location, accommodating all schedules with flexibility typical of Filipino work ethic.</w:t>
      </w:r>
    </w:p>
    <w:p>
      <w:pPr>
        <w:pStyle w:val="BodyText"/>
      </w:pPr>
      <w:r>
        <w:t xml:space="preserve">Sincerely,</w:t>
      </w:r>
    </w:p>
    <w:p>
      <w:pPr>
        <w:pStyle w:val="BodyText"/>
      </w:pPr>
      <w:r>
        <w:br/>
      </w:r>
      <w:r>
        <w:br/>
      </w:r>
    </w:p>
    <w:p>
      <w:pPr>
        <w:pStyle w:val="BodyText"/>
      </w:pPr>
      <w:r>
        <w:t xml:space="preserve">Michael Santos</w:t>
      </w:r>
    </w:p>
    <w:p>
      <w:pPr>
        <w:pStyle w:val="BodyText"/>
      </w:pPr>
      <w:r>
        <w:t xml:space="preserve">B.S. Business Administration (Project Management Concentration)</w:t>
      </w:r>
    </w:p>
    <w:p>
      <w:pPr>
        <w:pStyle w:val="BodyText"/>
      </w:pPr>
      <w:r>
        <w:t xml:space="preserve">De La Salle University, Manila</w:t>
      </w:r>
    </w:p>
    <w:p>
      <w:pPr>
        <w:pStyle w:val="BodyText"/>
      </w:pPr>
      <w:r>
        <w:t xml:space="preserve">Contact: +63917-555-0123 | michael.santos@email.com | LinkedIn: linkedin.com/in/michaelsantos-ph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2026-07-15T01:31:53Z</dcterms:created>
  <dcterms:modified xsi:type="dcterms:W3CDTF">2026-07-15T01:31:53Z</dcterms:modified>
</cp:coreProperties>
</file>

<file path=docProps/custom.xml><?xml version="1.0" encoding="utf-8"?>
<Properties xmlns="http://schemas.openxmlformats.org/officeDocument/2006/custom-properties" xmlns:vt="http://schemas.openxmlformats.org/officeDocument/2006/docPropsVTypes"/>
</file>