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Alijon Karimov</w:t>
      </w:r>
    </w:p>
    <w:p>
      <w:pPr>
        <w:pStyle w:val="BodyText"/>
      </w:pPr>
      <w:r>
        <w:t xml:space="preserve">15 Nukus Street, Chilanzar District</w:t>
      </w:r>
    </w:p>
    <w:p>
      <w:pPr>
        <w:pStyle w:val="BodyText"/>
      </w:pPr>
      <w:r>
        <w:t xml:space="preserve">Tashkent, Uzbekistan 100024</w:t>
      </w:r>
    </w:p>
    <w:p>
      <w:pPr>
        <w:pStyle w:val="BodyText"/>
      </w:pPr>
      <w:r>
        <w:t xml:space="preserve">+998 97 123 4567 | alijon.karimov@email.uz</w:t>
      </w:r>
    </w:p>
    <w:p>
      <w:pPr>
        <w:pStyle w:val="BodyText"/>
      </w:pPr>
      <w:r>
        <w:t xml:space="preserve">Human Resources Department</w:t>
      </w:r>
      <w:r>
        <w:br/>
      </w:r>
      <w:r>
        <w:t xml:space="preserve">Central Asia Development Solutions (CADS)</w:t>
      </w:r>
      <w:r>
        <w:br/>
      </w:r>
      <w:r>
        <w:t xml:space="preserve">25 Mustakillik Avenue, Tashkent</w:t>
      </w:r>
      <w:r>
        <w:br/>
      </w:r>
      <w:r>
        <w:t xml:space="preserve">Uzbekistan</w:t>
      </w:r>
    </w:p>
    <w:p>
      <w:pPr>
        <w:pStyle w:val="BodyText"/>
      </w:pPr>
      <w:r>
        <w:t xml:space="preserve">May 15, 2023</w:t>
      </w:r>
    </w:p>
    <w:p>
      <w:pPr>
        <w:pStyle w:val="BodyText"/>
      </w:pPr>
      <w:r>
        <w:t xml:space="preserve">Internship Application Letter for Project Manager Internship Position</w:t>
      </w:r>
    </w:p>
    <w:p>
      <w:pPr>
        <w:pStyle w:val="BodyText"/>
      </w:pPr>
      <w:r>
        <w:t xml:space="preserve">Dear Hiring Team,</w:t>
      </w:r>
    </w:p>
    <w:p>
      <w:pPr>
        <w:pStyle w:val="BodyText"/>
      </w:pPr>
      <w:r>
        <w:t xml:space="preserve">It is with profound enthusiasm that I submit my application as a Project Manager Intern for Central Asia Development Solutions (CADS), a company whose commitment to innovative project execution aligns perfectly with my academic pursuits and professional aspirations. This Internship Application Letter represents not merely an opportunity, but a strategic step toward contributing meaningfully to the dynamic economic landscape of Uzbekistan Tashkent—a city rapidly evolving as a regional hub for technology, infrastructure development, and sustainable business practices. Having closely followed CADS's pioneering work on the Tashkent Metro Line 2 expansion and the Smart City Initiative in Navoiy District, I am confident that my academic foundation and cultural connection to Uzbekistan make me an ideal candidate for this internship.</w:t>
      </w:r>
    </w:p>
    <w:p>
      <w:pPr>
        <w:pStyle w:val="BodyText"/>
      </w:pPr>
      <w:r>
        <w:t xml:space="preserve">I recently graduated with a Bachelor of Science in Business Administration (Specializing in Project Management) from Tashkent State University of Economics, where I maintained a 3.8 GPA while completing 12 credit hours focused exclusively on project lifecycle management, risk assessment, and stakeholder communication. My capstone project—'Optimizing Water Resource Management Systems for Rural Communities in Navoiy Region'—required me to coordinate a team of six students across four municipalities, managing $7,500 in simulated funding while adhering to strict deadlines. This experience taught me how to utilize MS Project and Asana for Gantt chart planning, conduct SWOT analyses for community stakeholders, and present complex data to non-technical audiences—all critical skills I aim to apply within CADS's project frameworks. Furthermore, my internship at UzbekTelecom’s IT Modernization Department allowed me to support the rollout of a fiber-optic network across Tashkent, where I documented 15+ process improvements that reduced deployment timelines by 18%.</w:t>
      </w:r>
    </w:p>
    <w:p>
      <w:pPr>
        <w:pStyle w:val="BodyText"/>
      </w:pPr>
      <w:r>
        <w:t xml:space="preserve">What truly distinguishes my application is my deep-rooted understanding of Uzbekistan Tashkent’s unique business ecosystem. Growing up in the Chilanzar District, I witnessed firsthand how community-centric project management drives tangible change—from the transformation of public parks into green spaces to the implementation of digital payment systems in local markets. This cultural fluency enables me to navigate both formal corporate structures and informal neighborhood networks with equal efficacy, a crucial asset for CADS as it executes projects across diverse Tashkent neighborhoods. I am particularly drawn to your company’s emphasis on "Uzbekistan-first" project solutions that respect local traditions while embracing modern methodologies—a philosophy I actively practiced when coordinating a youth-led environmental cleanup initiative in the Chilanzar River basin last year.</w:t>
      </w:r>
    </w:p>
    <w:p>
      <w:pPr>
        <w:pStyle w:val="BodyText"/>
      </w:pPr>
      <w:r>
        <w:t xml:space="preserve">In Uzbekistan, where Project Management is evolving from transactional oversight to strategic value creation, I see CADS as a trailblazer. My academic research on "Agile Methodologies in Post-Soviet Infrastructure Projects" highlighted how companies like yours balance traditional Central Asian collaboration principles with global project standards—a tension I am eager to help resolve through this internship. Specifically, I am keen to contribute to your upcoming renewable energy microgrid project in Tashkent’s Yangi Shahar district, where my experience with community impact assessments (gained during a UNDP-funded research assistantship) could inform stakeholder engagement strategies. Moreover, my proficiency in Russian and English—combined with fluency in Uzbek—positions me to facilitate seamless communication between your international partners and local teams, ensuring projects remain culturally resonant and operationally efficient.</w:t>
      </w:r>
    </w:p>
    <w:p>
      <w:pPr>
        <w:pStyle w:val="BodyText"/>
      </w:pPr>
      <w:r>
        <w:t xml:space="preserve">Beyond technical skills, I bring a relentless commitment to Uzbekistan’s development trajectory. As a member of the Young Entrepreneurs Association of Tashkent, I co-organized two workshops on digital project tools for small businesses, reaching 200+ participants across the city. These experiences reinforced my belief that effective Project Managers must be cultural ambassadors—understanding that a successful project in Uzbekistan Tashkent isn’t just about meeting deadlines but about weaving initiatives into the social fabric of communities. This perspective aligns with CADS’s "Project for People" ethos, which I’ve admired since your team received the 2022 Central Asian Sustainability Award for the Tashkent Green Corridor project.</w:t>
      </w:r>
    </w:p>
    <w:p>
      <w:pPr>
        <w:pStyle w:val="BodyText"/>
      </w:pPr>
      <w:r>
        <w:t xml:space="preserve">I am deeply motivated by Uzbekistan’s Vision 2030 goals to position Tashkent as a smart city leader, and I am eager to learn from CADS’s industry pioneers. My academic background, hands-on experience, and cultural immersion have prepared me to immediately support your project teams—whether by refining risk matrices for the Tashkent Digital Transformation Platform or documenting best practices for your upcoming International Project Management Certification program. As a native Tashkent resident who speaks the language of both local communities and international investors, I can bridge gaps that others might overlook. This Internship Application Letter is not merely an application; it is a declaration of my readiness to contribute to Uzbekistan’s most ambitious projects from day one.</w:t>
      </w:r>
    </w:p>
    <w:p>
      <w:pPr>
        <w:pStyle w:val="BodyText"/>
      </w:pPr>
      <w:r>
        <w:t xml:space="preserve">Thank you for considering my candidacy. I have attached my CV, academic transcripts, and a portfolio showcasing project documentation from my university and UzbekTelecom internships. I welcome the opportunity to discuss how my skills in stakeholder management, cross-cultural communication, and project planning can support CADS’s mission in Tashkent. I am available for an interview at your earliest convenience and can be reached by phone or email within 24 hours of notification.</w:t>
      </w:r>
    </w:p>
    <w:p>
      <w:pPr>
        <w:pStyle w:val="BodyText"/>
      </w:pPr>
      <w:r>
        <w:t xml:space="preserve">Sincerely,</w:t>
      </w:r>
      <w:r>
        <w:br/>
      </w:r>
      <w:r>
        <w:br/>
      </w:r>
      <w:r>
        <w:t xml:space="preserve">Alijon Karimov</w:t>
      </w:r>
    </w:p>
    <w:p>
      <w:pPr>
        <w:pStyle w:val="BodyText"/>
      </w:pPr>
      <w:r>
        <w:t xml:space="preserve">This Internship Application Letter reflects my authentic commitment to advancing project management excellence within the Uzbekistan Tashkent ecosystem, where strategic execution meets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2025-12-08T04:26:05Z</dcterms:created>
  <dcterms:modified xsi:type="dcterms:W3CDTF">2025-12-08T04:26:05Z</dcterms:modified>
</cp:coreProperties>
</file>

<file path=docProps/custom.xml><?xml version="1.0" encoding="utf-8"?>
<Properties xmlns="http://schemas.openxmlformats.org/officeDocument/2006/custom-properties" xmlns:vt="http://schemas.openxmlformats.org/officeDocument/2006/docPropsVTypes"/>
</file>