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Psychiatrist</w:t>
      </w:r>
      <w:r>
        <w:t xml:space="preserve"> </w:t>
      </w:r>
      <w:r>
        <w:t xml:space="preserve">Position,</w:t>
      </w:r>
      <w:r>
        <w:t xml:space="preserve"> </w:t>
      </w:r>
      <w:r>
        <w:t xml:space="preserve">Argentina</w:t>
      </w:r>
      <w:r>
        <w:t xml:space="preserve"> </w:t>
      </w:r>
      <w:r>
        <w:t xml:space="preserve">Córdoba</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Psychiatry</w:t>
      </w:r>
      <w:r>
        <w:br/>
      </w:r>
      <w:r>
        <w:t xml:space="preserve">Hospital de Clínicas Jesús María</w:t>
      </w:r>
      <w:r>
        <w:br/>
      </w:r>
      <w:r>
        <w:t xml:space="preserve">Córdoba, Argentina</w:t>
      </w:r>
    </w:p>
    <w:bookmarkStart w:id="20" w:name="X8c18fdbeaaeb784344bd14aa67e0db460210700"/>
    <w:p>
      <w:pPr>
        <w:pStyle w:val="Heading2"/>
      </w:pPr>
      <w:r>
        <w:t xml:space="preserve">Subject: Internship Application for Psychiatrist Training Program in Argentina Córdoba</w:t>
      </w:r>
    </w:p>
    <w:p>
      <w:pPr>
        <w:pStyle w:val="FirstParagraph"/>
      </w:pPr>
      <w:r>
        <w:t xml:space="preserve">Dear Hiring Committee,</w:t>
      </w:r>
    </w:p>
    <w:p>
      <w:pPr>
        <w:pStyle w:val="BodyText"/>
      </w:pPr>
      <w:r>
        <w:t xml:space="preserve">I am writing with profound enthusiasm to submit my application for the Psychiatry Internship Program at Hospital de Clínicas Jesús María in Córdoba, Argentina. As a final-year medical student at the University of Córdoba’s School of Medicine (with a specialization in Behavioral Sciences), I have meticulously prepared this Internship Application Letter to express my unwavering commitment to advancing mental health care within Argentina’s most dynamic academic and clinical hub—Córdoba. My academic journey, clinical exposures, and deep cultural immersion in Argentine healthcare contexts have solidified my aspiration to become a compassionate Psychiatrist dedicated to serving Córdoba’s diverse communities.</w:t>
      </w:r>
    </w:p>
    <w:p>
      <w:pPr>
        <w:pStyle w:val="BodyText"/>
      </w:pPr>
      <w:r>
        <w:t xml:space="preserve">Argentina’s mental health landscape presents both profound challenges and transformative opportunities. In Córdoba—a city of over 1.5 million inhabitants with significant socioeconomic diversity—I have witnessed firsthand the urgent need for culturally sensitive psychiatric care, particularly in underserved neighborhoods like Villa del Parque and rural municipalities bordering the Sierras Chicas. My academic training at the University of Córdoba emphasized Argentina’s National Mental Health Policy (Law 26.657), which prioritizes community-based treatment over institutionalization. This aligns perfectly with my clinical philosophy: to treat patients within their cultural, familial, and socioeconomic contexts—a principle I actively practiced during my clinical rotations at the</w:t>
      </w:r>
      <w:r>
        <w:t xml:space="preserve"> </w:t>
      </w:r>
      <w:r>
        <w:rPr>
          <w:iCs/>
          <w:i/>
        </w:rPr>
        <w:t xml:space="preserve">Centro de Salud Mental Ciudad de Córdoba</w:t>
      </w:r>
      <w:r>
        <w:t xml:space="preserve">, where I observed multidisciplinary teams integrating psychiatric care with social work and primary health services.</w:t>
      </w:r>
    </w:p>
    <w:p>
      <w:pPr>
        <w:pStyle w:val="BodyText"/>
      </w:pPr>
      <w:r>
        <w:t xml:space="preserve">During my third-year psychiatry rotation in Argentina Córdoba, I engaged in direct patient care under Dr. Elena Martínez at the Hospital Universitario de Clínicas. This experience was transformative: I participated in weekly consultations for patients with severe depression, schizophrenia, and trauma-related disorders (including those displaced by recent climate events affecting rural Córdoba). I assisted in developing individualized treatment plans incorporating Argentine cultural values—such as</w:t>
      </w:r>
      <w:r>
        <w:t xml:space="preserve"> </w:t>
      </w:r>
      <w:r>
        <w:rPr>
          <w:iCs/>
          <w:i/>
        </w:rPr>
        <w:t xml:space="preserve">la familia</w:t>
      </w:r>
      <w:r>
        <w:t xml:space="preserve"> </w:t>
      </w:r>
      <w:r>
        <w:t xml:space="preserve">(family) as a therapeutic cornerstone—and learned to navigate complex interactions between psychiatric care and Argentina’s public health insurance systems (</w:t>
      </w:r>
      <w:r>
        <w:rPr>
          <w:iCs/>
          <w:i/>
        </w:rPr>
        <w:t xml:space="preserve">PAMI</w:t>
      </w:r>
      <w:r>
        <w:t xml:space="preserve">,</w:t>
      </w:r>
      <w:r>
        <w:t xml:space="preserve"> </w:t>
      </w:r>
      <w:r>
        <w:rPr>
          <w:iCs/>
          <w:i/>
        </w:rPr>
        <w:t xml:space="preserve">OSDE</w:t>
      </w:r>
      <w:r>
        <w:t xml:space="preserve">). Notably, I contributed to a small-scale project documenting barriers to mental health access for indigenous communities in the southern Cordobese provinces, which reinforced my understanding of how systemic inequities manifest in psychiatric outcomes. These experiences crystallized my resolve to pursue specialization as a Psychiatrist committed to Córdoba’s holistic mental health ecosystem.</w:t>
      </w:r>
    </w:p>
    <w:p>
      <w:pPr>
        <w:pStyle w:val="BodyText"/>
      </w:pPr>
      <w:r>
        <w:t xml:space="preserve">My academic record reflects rigorous preparation for this Internship Application. I maintained a 92% average in psychiatry-focused coursework, including</w:t>
      </w:r>
      <w:r>
        <w:t xml:space="preserve"> </w:t>
      </w:r>
      <w:r>
        <w:rPr>
          <w:iCs/>
          <w:i/>
        </w:rPr>
        <w:t xml:space="preserve">Psiquiatría Infantil y Adolescente</w:t>
      </w:r>
      <w:r>
        <w:t xml:space="preserve">,</w:t>
      </w:r>
      <w:r>
        <w:t xml:space="preserve"> </w:t>
      </w:r>
      <w:r>
        <w:rPr>
          <w:iCs/>
          <w:i/>
        </w:rPr>
        <w:t xml:space="preserve">Suicidología y Salud Mental Comunitaria</w:t>
      </w:r>
      <w:r>
        <w:t xml:space="preserve">, and</w:t>
      </w:r>
      <w:r>
        <w:t xml:space="preserve"> </w:t>
      </w:r>
      <w:r>
        <w:rPr>
          <w:iCs/>
          <w:i/>
        </w:rPr>
        <w:t xml:space="preserve">Evaluación Psicológica Clínica en Contexto Argentino</w:t>
      </w:r>
      <w:r>
        <w:t xml:space="preserve">. I also completed a research project on “</w:t>
      </w:r>
      <w:r>
        <w:rPr>
          <w:iCs/>
          <w:i/>
        </w:rPr>
        <w:t xml:space="preserve">Impact of Stigma on Treatment Adherence for Bipolar Disorder in Córdoba’s Urban Centers</w:t>
      </w:r>
      <w:r>
        <w:t xml:space="preserve">,” which was presented at the 2023 Argentine Society of Psychiatry Congress. Crucially, my Spanish fluency—native proficiency with regional accents and medical terminology—is complemented by professional competence in English (TOEFL 110), enabling me to engage with global psychiatric literature while remaining rooted in Argentina’s healthcare realities.</w:t>
      </w:r>
    </w:p>
    <w:p>
      <w:pPr>
        <w:pStyle w:val="BodyText"/>
      </w:pPr>
      <w:r>
        <w:t xml:space="preserve">What distinguishes my approach is my commitment to Argentina Córdoba’s unique mental health needs. I recognize that Córdoba’s academic hospitals, like Clínicas Jesús María, are pivotal in training future Psychiatrists who can address localized challenges—from high rates of anxiety among university students (Córdoba hosts over 200,000 students) to the complex care required for aging populations in neighborhoods like Barrio Jardín. I am deeply inspired by Dr. María Soler’s work on</w:t>
      </w:r>
      <w:r>
        <w:t xml:space="preserve"> </w:t>
      </w:r>
      <w:r>
        <w:rPr>
          <w:iCs/>
          <w:i/>
        </w:rPr>
        <w:t xml:space="preserve">Psicoterapia de Grupo para Pacientes con Trastorno de Ansiedad Generalizada</w:t>
      </w:r>
      <w:r>
        <w:t xml:space="preserve"> </w:t>
      </w:r>
      <w:r>
        <w:t xml:space="preserve">at the</w:t>
      </w:r>
      <w:r>
        <w:t xml:space="preserve"> </w:t>
      </w:r>
      <w:r>
        <w:rPr>
          <w:iCs/>
          <w:i/>
        </w:rPr>
        <w:t xml:space="preserve">Instituto Municipal de Salud Mental</w:t>
      </w:r>
      <w:r>
        <w:t xml:space="preserve">, and I aspire to contribute similarly innovative, community-centered care under your mentorship. My understanding of Argentine healthcare law (e.g., Law 26.164 on psychiatric emergencies) ensures I will operate ethically within Córdoba’s regulatory framework from day one.</w:t>
      </w:r>
    </w:p>
    <w:p>
      <w:pPr>
        <w:pStyle w:val="BodyText"/>
      </w:pPr>
      <w:r>
        <w:t xml:space="preserve">I am equally dedicated to the practical realities of this Internship Application. I have researched Argentina’s national medical internship requirements (including Formato 149 for clinical training) and am prepared to submit all documentation promptly. I understand that psychiatric internships in Córdoba demand resilience—managing high patient volumes in public hospitals while maintaining empathy—and I have developed these skills through my volunteer work at</w:t>
      </w:r>
      <w:r>
        <w:t xml:space="preserve"> </w:t>
      </w:r>
      <w:r>
        <w:rPr>
          <w:iCs/>
          <w:i/>
        </w:rPr>
        <w:t xml:space="preserve">Proyecto Salud Mental del NEA</w:t>
      </w:r>
      <w:r>
        <w:t xml:space="preserve">, where I provided psychosocial support during regional health crises. My adaptability was further tested when collaborating with a team to design a telepsychiatry initiative for remote Córdoba communities affected by droughts, demonstrating my capacity to innovate within resource-limited settings.</w:t>
      </w:r>
    </w:p>
    <w:p>
      <w:pPr>
        <w:pStyle w:val="BodyText"/>
      </w:pPr>
      <w:r>
        <w:t xml:space="preserve">Argentina’s future as a leader in Latin American mental health care depends on nurturing Psychiatrists who understand both global best practices and local cultural nuances. As a candidate deeply invested in Córdoba’s growth, I am eager to contribute my skills in clinical assessment, therapeutic communication, and community engagement while learning from your esteemed team. I would be honored to join the next cohort of interns at Hospital de Clínicas Jesús María—an institution renowned for pioneering compassionate psychiatric care across Argentina.</w:t>
      </w:r>
    </w:p>
    <w:p>
      <w:pPr>
        <w:pStyle w:val="BodyText"/>
      </w:pPr>
      <w:r>
        <w:t xml:space="preserve">Thank you for considering my application. My resume, attached herewith, provides further detail on my qualifications and clinical experiences in Argentina Córdoba. I welcome the opportunity to discuss how my background aligns with your program’s mission and look forward to scheduling an interview at your earliest convenience.</w:t>
      </w:r>
    </w:p>
    <w:p>
      <w:pPr>
        <w:pStyle w:val="BodyText"/>
      </w:pPr>
      <w:r>
        <w:t xml:space="preserve">Sincerely,</w:t>
      </w:r>
    </w:p>
    <w:p>
      <w:pPr>
        <w:pStyle w:val="BodyText"/>
      </w:pPr>
      <w:r>
        <w:t xml:space="preserve">[Your Full Name]</w:t>
      </w:r>
    </w:p>
    <w:p>
      <w:pPr>
        <w:pStyle w:val="BodyText"/>
      </w:pPr>
      <w:r>
        <w:t xml:space="preserve">"To heal the mind is to restore dignity—especially in a place as rich in culture and challenge as Argentina Córdoba."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Psychiatrist Position, Argentina Córdoba</dc:title>
  <dc:creator/>
  <dc:language>en</dc:language>
  <cp:keywords/>
  <dcterms:created xsi:type="dcterms:W3CDTF">2026-07-23T15:14:51Z</dcterms:created>
  <dcterms:modified xsi:type="dcterms:W3CDTF">2026-07-23T15:14:51Z</dcterms:modified>
</cp:coreProperties>
</file>

<file path=docProps/custom.xml><?xml version="1.0" encoding="utf-8"?>
<Properties xmlns="http://schemas.openxmlformats.org/officeDocument/2006/custom-properties" xmlns:vt="http://schemas.openxmlformats.org/officeDocument/2006/docPropsVTypes"/>
</file>