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Australia</w:t>
      </w:r>
      <w:r>
        <w:t xml:space="preserve"> </w:t>
      </w:r>
      <w:r>
        <w:t xml:space="preserve">Sydney</w:t>
      </w:r>
    </w:p>
    <w:bookmarkStart w:id="21" w:name="internship-application-letter"/>
    <w:p>
      <w:pPr>
        <w:pStyle w:val="Heading1"/>
      </w:pPr>
      <w:r>
        <w:t xml:space="preserve">Internship Application Letter</w:t>
      </w:r>
    </w:p>
    <w:bookmarkStart w:id="20" w:name="Xb11a73c8dc4b3deadad62b020f6cc314d61558a"/>
    <w:p>
      <w:pPr>
        <w:pStyle w:val="Heading2"/>
      </w:pPr>
      <w:r>
        <w:t xml:space="preserve">Psychiatrist Internship Position - Sydney, Australia</w:t>
      </w:r>
    </w:p>
    <w:bookmarkEnd w:id="20"/>
    <w:bookmarkEnd w:id="21"/>
    <w:p>
      <w:pPr>
        <w:pStyle w:val="FirstParagraph"/>
      </w:pPr>
      <w:r>
        <w:rPr>
          <w:bCs/>
          <w:b/>
        </w:rPr>
        <w:t xml:space="preserve">Dear Hiring Manager,</w:t>
      </w:r>
    </w:p>
    <w:p>
      <w:pPr>
        <w:pStyle w:val="BodyText"/>
      </w:pPr>
      <w:r>
        <w:t xml:space="preserve">I am writing to express my enthusiastic application for the Psychiatrist Internship position within your esteemed psychiatric services at [Hospital/Clinic Name] in Sydney, Australia. As a dedicated medical graduate with a profound commitment to mental health care and a deep admiration for Australia's progressive healthcare framework, I am confident that my clinical skills, academic background, and unwavering passion align precisely with the values of your organization. This Internship Application Letter represents not merely an application but a testament to my lifelong aspiration to contribute meaningfully to psychiatric care in Australia Sydney's culturally rich and dynamically evolving healthcare landscape.</w:t>
      </w:r>
    </w:p>
    <w:p>
      <w:pPr>
        <w:pStyle w:val="BodyText"/>
      </w:pPr>
      <w:r>
        <w:t xml:space="preserve">Having completed my medical degree at [Your University] with honors in Psychiatry, I have cultivated a robust foundation in evidence-based clinical practice, ethical patient care, and cross-cultural communication—essential competencies for thriving within Australia Sydney's diverse population. My academic journey included rigorous rotations across public mental health services in Melbourne and Brisbane, where I observed firsthand the transformative impact of integrated care models. However, it was during my recent elective at the Black Dog Institute in Sydney that I discovered my profound calling: to specialize in psychiatry within Australia's unique socio-cultural context. Witnessing how your team navigated complex cases involving migrant communities, Indigenous populations, and youth mental health crises solidified my determination to pursue this path exclusively within Australia Sydney.</w:t>
      </w:r>
    </w:p>
    <w:p>
      <w:pPr>
        <w:pStyle w:val="BodyText"/>
      </w:pPr>
      <w:r>
        <w:t xml:space="preserve">During my clinical training, I consistently demonstrated exceptional aptitude for psychiatric assessment and therapeutic intervention. In a recent case involving a young refugee with severe PTSD, I collaborated with multidisciplinary teams—including Aboriginal Health Workers and cultural interpreters—to develop a trauma-informed care plan that improved patient engagement by 75%. This experience underscored my understanding that effective psychiatry in Australia Sydney requires more than clinical knowledge—it demands cultural humility, systemic awareness, and community-centered approaches. I have actively sought opportunities to deepen this expertise through workshops on Indigenous mental health at the NSW Mental Health Commission and volunteer work with Beyond Blue's youth outreach programs across Sydney suburbs.</w:t>
      </w:r>
    </w:p>
    <w:p>
      <w:pPr>
        <w:pStyle w:val="BodyText"/>
      </w:pPr>
      <w:r>
        <w:t xml:space="preserve">What draws me specifically to your psychiatric internship program is its renowned focus on innovative, person-centered care—a philosophy that mirrors my professional ethos. I have closely followed your institution's pioneering work in digital mental health solutions, such as the virtual therapy platforms implemented during the pandemic, and am eager to contribute to these initiatives. Australia Sydney has become a global benchmark for integrating technology with compassionate care, and I am committed to mastering these approaches under your mentorship. My technical proficiency includes EHR systems like Cerner (used extensively in NSW public hospitals), basic telepsychiatry platforms, and data analysis tools—I am prepared to immediately support your digital health transformation goals.</w:t>
      </w:r>
    </w:p>
    <w:p>
      <w:pPr>
        <w:pStyle w:val="BodyText"/>
      </w:pPr>
      <w:r>
        <w:t xml:space="preserve">My academic pursuits extend beyond clinical practice. I authored a research paper titled "Cultural Barriers in Mental Health Service Utilization Among Vietnamese-Australian Youth," which was presented at the Australian Psychiatry Association's 2023 conference. This work highlighted critical gaps in culturally responsive care, reinforcing my conviction that psychiatry in Australia Sydney must evolve to meet the needs of its multicultural population. I am particularly inspired by your clinic's partnership with local community centers like Parramatta Community Health Centre, and I eagerly anticipate contributing to similar initiatives as a Psychiatrist intern.</w:t>
      </w:r>
    </w:p>
    <w:p>
      <w:pPr>
        <w:pStyle w:val="BodyText"/>
      </w:pPr>
      <w:r>
        <w:t xml:space="preserve">Furthermore, my adaptability and resilience are proven assets in high-demand healthcare environments. During the 2022 Sydney heatwave crisis, I volunteered at St Vincent's Hospital's emergency mental health unit—managing a 40% surge in acute psychiatric presentations while coordinating with NSW Health disaster response teams. This experience taught me to remain calm under pressure, prioritize patient safety, and collaborate effectively across departments—a skill set directly transferable to Australia Sydney’s fast-paced public health system. I also hold current Australian Medical Council (AMC) certification and a Working with Children Check, ensuring immediate readiness for clinical practice in NSW.</w:t>
      </w:r>
    </w:p>
    <w:p>
      <w:pPr>
        <w:pStyle w:val="BodyText"/>
      </w:pPr>
      <w:r>
        <w:t xml:space="preserve">What truly differentiates my application is my deep respect for Australia's holistic approach to mental health. Unlike systems prioritizing symptom management alone, Australia Sydney emphasizes wellbeing across the lifespan—integrating physical health, social determinants, and community support. My philosophy mirrors this: I view each patient not as a diagnosis but as an individual within their unique cultural and environmental context. For instance, when working with an elderly Korean-Australian client experiencing depression post-immigration loss, I engaged his family through culturally tailored sessions while connecting him with the Sydney Korean Community Centre—a strategy that significantly improved treatment adherence.</w:t>
      </w:r>
    </w:p>
    <w:p>
      <w:pPr>
        <w:pStyle w:val="BodyText"/>
      </w:pPr>
      <w:r>
        <w:t xml:space="preserve">I am equally committed to contributing to Sydney's mental health workforce development. As a former mentor in the Royal Australian and New Zealand College of Psychiatrists (RANZCP) student program, I guided 15 medical students through psychiatric case studies. I understand that as a Psychiatrist intern, my role extends beyond direct patient care—I will actively support peer learning and knowledge sharing within your team. This aligns perfectly with your institution's emphasis on collaborative excellence, as highlighted in your recent annual report.</w:t>
      </w:r>
    </w:p>
    <w:p>
      <w:pPr>
        <w:pStyle w:val="BodyText"/>
      </w:pPr>
      <w:r>
        <w:t xml:space="preserve">Finally, my personal connection to Sydney transcends professional ambition. Having lived in the Inner West of Sydney for two years while completing a research fellowship at the University of New South Wales, I have immersed myself in this city's rhythms—from morning coffee chats at Paddington markets to evening walks along Bondi Beach with colleagues discussing mental health policy. This community integration fuels my dedication to serving its people authentically. I am not merely seeking a position; I seek to become an enduring part of Sydney’s mental health ecosystem.</w:t>
      </w:r>
    </w:p>
    <w:p>
      <w:pPr>
        <w:pStyle w:val="BodyText"/>
      </w:pPr>
      <w:r>
        <w:t xml:space="preserve">Thank you for considering my application as a Psychiatrist intern within your prestigious program in Australia Sydney. My resume, attached for your review, provides further detail on my clinical experiences and academic achievements. I am eager to discuss how my skills in evidence-based psychiatry, cultural competence, and digital health innovation can support your mission to deliver exceptional mental healthcare across Sydney. I welcome the opportunity for an interview at your earliest convenience and will follow up next week to explore this possibility further.</w:t>
      </w:r>
    </w:p>
    <w:p>
      <w:pPr>
        <w:pStyle w:val="BodyText"/>
      </w:pPr>
      <w:r>
        <w:t xml:space="preserve">With sincere appreciation for Australia's leadership in mental health,</w:t>
      </w:r>
    </w:p>
    <w:p>
      <w:pPr>
        <w:pStyle w:val="BodyText"/>
      </w:pPr>
      <w:r>
        <w:rPr>
          <w:bCs/>
          <w:b/>
        </w:rP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Internship Application Letter - Australia Sydney</dc:title>
  <dc:creator/>
  <dc:language>en</dc:language>
  <cp:keywords/>
  <dcterms:created xsi:type="dcterms:W3CDTF">2025-12-10T04:49:40Z</dcterms:created>
  <dcterms:modified xsi:type="dcterms:W3CDTF">2025-12-10T04:49:40Z</dcterms:modified>
</cp:coreProperties>
</file>

<file path=docProps/custom.xml><?xml version="1.0" encoding="utf-8"?>
<Properties xmlns="http://schemas.openxmlformats.org/officeDocument/2006/custom-properties" xmlns:vt="http://schemas.openxmlformats.org/officeDocument/2006/docPropsVTypes"/>
</file>