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São</w:t>
      </w:r>
      <w:r>
        <w:t xml:space="preserve"> </w:t>
      </w:r>
      <w:r>
        <w:t xml:space="preserve">Paulo,</w:t>
      </w:r>
      <w:r>
        <w:t xml:space="preserve"> </w:t>
      </w:r>
      <w:r>
        <w:t xml:space="preserve">Brazil</w:t>
      </w:r>
    </w:p>
    <w:bookmarkStart w:id="20" w:name="Xed219851b3a4d0496336d072b731336c1a36526"/>
    <w:p>
      <w:pPr>
        <w:pStyle w:val="Heading1"/>
      </w:pPr>
      <w:r>
        <w:t xml:space="preserve">Internship Application Letter for Psychiatrist Training Program</w:t>
      </w:r>
    </w:p>
    <w:p>
      <w:pPr>
        <w:pStyle w:val="FirstParagraph"/>
      </w:pPr>
      <w:r>
        <w:t xml:space="preserve">[Your Full Name]</w:t>
      </w:r>
      <w:r>
        <w:br/>
      </w:r>
      <w:r>
        <w:t xml:space="preserve">[Your Address]</w:t>
      </w:r>
      <w:r>
        <w:br/>
      </w:r>
      <w:r>
        <w:t xml:space="preserve">São Paulo, SP 04532-000</w:t>
      </w:r>
      <w:r>
        <w:br/>
      </w:r>
      <w:r>
        <w:t xml:space="preserve">Brazil</w:t>
      </w:r>
      <w:r>
        <w:br/>
      </w:r>
      <w:r>
        <w:t xml:space="preserve">+55 (11) XXXX-XXXX | your.email@domain.com</w:t>
      </w:r>
      <w:r>
        <w:br/>
      </w:r>
      <w:r>
        <w:t xml:space="preserve">Date: October 26, 2023</w:t>
      </w:r>
    </w:p>
    <w:p>
      <w:pPr>
        <w:pStyle w:val="BodyText"/>
      </w:pPr>
      <w:r>
        <w:t xml:space="preserve">Hiring Committee</w:t>
      </w:r>
      <w:r>
        <w:br/>
      </w:r>
      <w:r>
        <w:t xml:space="preserve">[Hospital/Clinic Name]</w:t>
      </w:r>
      <w:r>
        <w:br/>
      </w:r>
      <w:r>
        <w:t xml:space="preserve">[Address]</w:t>
      </w:r>
      <w:r>
        <w:br/>
      </w:r>
      <w:r>
        <w:t xml:space="preserve">São Paulo, SP</w:t>
      </w:r>
      <w:r>
        <w:br/>
      </w:r>
      <w:r>
        <w:t xml:space="preserve">Brazil</w:t>
      </w:r>
    </w:p>
    <w:p>
      <w:pPr>
        <w:pStyle w:val="BodyText"/>
      </w:pPr>
      <w:r>
        <w:t xml:space="preserve">Dear Hiring Committee,</w:t>
      </w:r>
    </w:p>
    <w:p>
      <w:pPr>
        <w:pStyle w:val="BodyText"/>
      </w:pPr>
      <w:r>
        <w:t xml:space="preserve">It is with profound enthusiasm and unwavering commitment to advancing mental healthcare that I submit my application for the Psychiatrist Internship Program at your esteemed institution in São Paulo, Brazil. As a recent graduate from the Faculty of Medicine at Universidade de São Paulo (USP) with specialized clinical training in psychiatric care, I have meticulously prepared for this opportunity to contribute to and learn from Brazil’s most dynamic mental health ecosystem. This</w:t>
      </w:r>
      <w:r>
        <w:t xml:space="preserve"> </w:t>
      </w:r>
      <w:r>
        <w:rPr>
          <w:bCs/>
          <w:b/>
        </w:rPr>
        <w:t xml:space="preserve">Internship Application Letter</w:t>
      </w:r>
      <w:r>
        <w:t xml:space="preserve"> </w:t>
      </w:r>
      <w:r>
        <w:t xml:space="preserve">serves as my formal expression of dedication to the transformative work of psychiatry within the unique sociocultural landscape of São Paulo, where over 22 million residents navigate complex mental health challenges amid rapid urbanization and socioeconomic disparities.</w:t>
      </w:r>
    </w:p>
    <w:p>
      <w:pPr>
        <w:pStyle w:val="BodyText"/>
      </w:pPr>
      <w:r>
        <w:t xml:space="preserve">My academic journey at USP’s Medical School immersed me in both theoretical foundations and practical psychiatric exposure. I completed my clinical rotations at Hospital das Clínicas (HCFMUSP), Brazil’s largest public teaching hospital, where I assisted senior psychiatrists in diagnosing and managing severe mental illnesses across diverse patient demographics. This included working with trauma survivors from São Paulo’s peripheral neighborhoods, adolescents experiencing depression amid social media pressures, and elderly patients struggling with dementia in the city’s rapidly aging population. Under supervision, I participated in multidisciplinary team meetings for 18 months—integrating psychiatric evaluations with social work interventions to address Brazil’s staggering mental health burden: approximately 20% of the population experiences mental disorders annually, yet only 50% receive adequate care due to systemic gaps.</w:t>
      </w:r>
    </w:p>
    <w:p>
      <w:pPr>
        <w:pStyle w:val="BodyText"/>
      </w:pPr>
      <w:r>
        <w:t xml:space="preserve">What uniquely qualifies me for this</w:t>
      </w:r>
      <w:r>
        <w:t xml:space="preserve"> </w:t>
      </w:r>
      <w:r>
        <w:rPr>
          <w:bCs/>
          <w:b/>
        </w:rPr>
        <w:t xml:space="preserve">Psychiatrist</w:t>
      </w:r>
      <w:r>
        <w:t xml:space="preserve"> </w:t>
      </w:r>
      <w:r>
        <w:t xml:space="preserve">internship is my contextual understanding of São Paulo’s mental healthcare infrastructure. During my community health rotation in the Vila Mariana district, I observed how cultural stigma against psychiatric treatment delays care-seeking among working-class families—a reality compounded by Brazil’s fragmented public health system (SUS). To bridge this gap, I co-developed a culturally sensitive screening tool with local NGOs to identify depression and anxiety in primary care settings. This initiative reduced diagnostic delays by 30% among low-income patients and reinforced my belief that effective psychiatry requires deep community engagement. My Portuguese fluency—native from birth—and familiarity with Brazilian healthcare protocols (including SUS reimbursement structures) position me to immediately contribute without language or procedural barriers.</w:t>
      </w:r>
    </w:p>
    <w:p>
      <w:pPr>
        <w:pStyle w:val="BodyText"/>
      </w:pPr>
      <w:r>
        <w:t xml:space="preserve">São Paulo’s status as Brazil’s economic heartland makes it the ideal environment for this internship. The city hosts 70% of Brazil’s psychiatric care infrastructure, yet faces acute challenges: a 25% deficit in psychiatrists per capita compared to OECD standards, rising youth suicide rates (+12% since 2020), and inadequate support for neurodiverse populations. I am particularly drawn to your institution’s pioneering work in community-based psychiatric rehabilitation and telepsychiatry outreach programs—initiatives directly addressing São Paulo’s urban mental health crisis. Your partnership with the São Paulo Municipal Health Department on the "Casa de Apoio" project, which provides housing and therapy for homeless individuals with severe mental illness, exemplifies the innovative, compassionate model I aspire to emulate. This internship would allow me to learn from your team’s expertise in navigating Brazil’s regulatory framework while developing culturally attuned therapeutic approaches.</w:t>
      </w:r>
    </w:p>
    <w:p>
      <w:pPr>
        <w:pStyle w:val="BodyText"/>
      </w:pPr>
      <w:r>
        <w:t xml:space="preserve">Beyond clinical skills, my internships have honed competencies critical for modern psychiatry in Brazil. I earned certification in Trauma-Informed Care through the Brazilian Psychiatric Association (ABP), training to recognize and respond to historical trauma among refugees and migrants—vital given São Paulo’s status as Brazil’s top destination for 60% of international immigrants. Additionally, I co-authored a research paper on "Social Determinants of Mental Health in São Paulo's Favelas" published in the *Revista Brasileira de Psiquiatria*, analyzing how inadequate housing and police violence correlate with elevated PTSD rates. This work underscored psychiatry’s role not merely in symptom management but as a public health intervention. My technical proficiency includes EHR systems used across São Paulo hospitals (e.g., SISBIO, SIAP), psychiatric assessment tools like the MINI-International Neuropsychiatric Interview, and crisis intervention protocols aligned with Brazil’s National Mental Health Policy (PNSM).</w:t>
      </w:r>
    </w:p>
    <w:p>
      <w:pPr>
        <w:pStyle w:val="BodyText"/>
      </w:pPr>
      <w:r>
        <w:t xml:space="preserve">My career vision aligns seamlessly with your institution’s mission to expand accessible mental healthcare in São Paulo. I aim to specialize in community psychiatry, developing low-cost therapeutic models for underserved areas like the city’s outskirts where clinics remain scarce. The mentorship from your senior clinicians would be invaluable as I pursue Brazil’s Medical Specialist Certification (CRM) and advocate for policy changes—such as integrating mental health into primary care networks per PNSM guidelines. This internship is not merely a step in my training; it is a commitment to becoming a psychiatrist who understands that effective care in São Paulo requires equal parts clinical excellence, cultural humility, and systemic advocacy.</w:t>
      </w:r>
    </w:p>
    <w:p>
      <w:pPr>
        <w:pStyle w:val="BodyText"/>
      </w:pPr>
      <w:r>
        <w:t xml:space="preserve">I am deeply aware of the privilege of studying psychiatry at this pivotal moment in Brazil’s mental health evolution. With São Paulo serving as both a laboratory for innovative solutions and a testament to healthcare inequities, I am eager to contribute my skills while learning from your team’s expertise. My resume, attached for your review, details additional qualifications including certification in Crisis Intervention Team (CIT) training and volunteer work at the Hospital de Crianças de São Paulo’s Child Psychiatry Unit.</w:t>
      </w:r>
    </w:p>
    <w:p>
      <w:pPr>
        <w:pStyle w:val="BodyText"/>
      </w:pPr>
      <w:r>
        <w:t xml:space="preserve">Thank you for considering my application for this vital role. I welcome the opportunity to discuss how my academic background, cultural fluency, and passion for community-centered psychiatry can support your institution’s mission in Brazil. I am available at your earliest convenience for an interview and can be reached at +55 (11) XXXX-XXXX or your.email@domain.com.</w:t>
      </w:r>
    </w:p>
    <w:p>
      <w:pPr>
        <w:pStyle w:val="BodyText"/>
      </w:pPr>
      <w:r>
        <w:t xml:space="preserve">Sincerely,</w:t>
      </w:r>
      <w:r>
        <w:br/>
      </w:r>
      <w:r>
        <w:br/>
      </w:r>
      <w:r>
        <w:t xml:space="preserve">[Your Full Name]</w:t>
      </w:r>
      <w:r>
        <w:br/>
      </w:r>
      <w:r>
        <w:t xml:space="preserve">Medical Graduate, Universidade de São Paulo</w:t>
      </w:r>
      <w:r>
        <w:br/>
      </w:r>
      <w:r>
        <w:t xml:space="preserve">CRM-SP: [License Number]</w:t>
      </w:r>
    </w:p>
    <w:p>
      <w:pPr>
        <w:pStyle w:val="BodyText"/>
      </w:pPr>
      <w:r>
        <w:t xml:space="preserve">Note: This application adheres to Brazilian internship regulations (Law No. 11.788/2008), emphasizing academic supervision, a structured learning plan, and alignment with the National Mental Health Policy (PNSM). The proposed internship duration of 12 months aligns with standard psychiatric training frameworks in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São Paulo, Brazil</dc:title>
  <dc:creator/>
  <dc:language>en</dc:language>
  <cp:keywords/>
  <dcterms:created xsi:type="dcterms:W3CDTF">2025-12-10T01:09:54Z</dcterms:created>
  <dcterms:modified xsi:type="dcterms:W3CDTF">2025-12-10T01:09:54Z</dcterms:modified>
</cp:coreProperties>
</file>

<file path=docProps/custom.xml><?xml version="1.0" encoding="utf-8"?>
<Properties xmlns="http://schemas.openxmlformats.org/officeDocument/2006/custom-properties" xmlns:vt="http://schemas.openxmlformats.org/officeDocument/2006/docPropsVTypes"/>
</file>