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bookmarkStart w:id="20" w:name="X5580514ff460bb3e2bd1fe64dcdf1c805ebdeb2"/>
    <w:p>
      <w:pPr>
        <w:pStyle w:val="Heading2"/>
      </w:pPr>
      <w:r>
        <w:t xml:space="preserve">Application for Psychiatrist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[Hospital/Organization Name]</w:t>
      </w:r>
    </w:p>
    <w:p>
      <w:pPr>
        <w:pStyle w:val="BodyText"/>
      </w:pPr>
      <w:r>
        <w:t xml:space="preserve">[Organization Address]</w:t>
      </w:r>
    </w:p>
    <w:p>
      <w:pPr>
        <w:pStyle w:val="BodyText"/>
      </w:pPr>
      <w:r>
        <w:t xml:space="preserve">Addis Ababa, Ethiopia</w:t>
      </w:r>
    </w:p>
    <w:bookmarkStart w:id="22" w:name="Xbb967e0f24aab87a9573eaea7068acfde37155a"/>
    <w:p>
      <w:pPr>
        <w:pStyle w:val="Heading2"/>
      </w:pPr>
      <w:r>
        <w:t xml:space="preserve">Subject: Internship Application for Psychiatrist Position in Addis Ababa, Ethiopia</w:t>
      </w:r>
    </w:p>
    <w:p>
      <w:pPr>
        <w:pStyle w:val="FirstParagraph"/>
      </w:pPr>
      <w:r>
        <w:t xml:space="preserve">Dear Hiring Committee,</w:t>
      </w:r>
    </w:p>
    <w:p>
      <w:pPr>
        <w:pStyle w:val="BodyText"/>
      </w:pPr>
      <w:r>
        <w:t xml:space="preserve">It is with profound enthusiasm that I submit my application for the Psychiatrist Internship position at [Hospital/Organization Name] in Addis Ababa, Ethiopia. As a dedicated medical graduate from [Your Medical School], deeply committed to advancing mental healthcare in underserved communities, I have long admired Ethiopia’s transformative journey toward comprehensive mental wellness. This Internship Application Letter represents not merely a professional opportunity, but a meaningful alignment of my clinical aspirations with the critical mental health needs of Addis Ababa and Ethiopia as a whole.</w:t>
      </w:r>
    </w:p>
    <w:p>
      <w:pPr>
        <w:pStyle w:val="BodyText"/>
      </w:pPr>
      <w:r>
        <w:t xml:space="preserve">Ethiopia’s mental healthcare landscape presents both immense challenges and profound opportunities—a reality I have studied extensively through academic research, volunteer work in [Mention Specific Community or Clinic], and discussions with Ethiopian mental health advocates. In Addis Ababa, where urbanization has accelerated the prevalence of depression, anxiety disorders, and trauma-related conditions among vulnerable populations—including displaced families from conflict zones—I am eager to contribute under the guidance of experienced clinicians. My academic focus on</w:t>
      </w:r>
      <w:r>
        <w:t xml:space="preserve"> </w:t>
      </w:r>
      <w:r>
        <w:rPr>
          <w:iCs/>
          <w:i/>
        </w:rPr>
        <w:t xml:space="preserve">community-based psychiatric care</w:t>
      </w:r>
      <w:r>
        <w:t xml:space="preserve"> </w:t>
      </w:r>
      <w:r>
        <w:t xml:space="preserve">and</w:t>
      </w:r>
      <w:r>
        <w:t xml:space="preserve"> </w:t>
      </w:r>
      <w:r>
        <w:rPr>
          <w:iCs/>
          <w:i/>
        </w:rPr>
        <w:t xml:space="preserve">culturally sensitive intervention strategies</w:t>
      </w:r>
      <w:r>
        <w:t xml:space="preserve"> </w:t>
      </w:r>
      <w:r>
        <w:t xml:space="preserve">directly addresses Ethiopia’s National Mental Health Strategy (2018-2030), which prioritizes integrating mental health services into primary care systems across all regions.</w:t>
      </w:r>
    </w:p>
    <w:p>
      <w:pPr>
        <w:pStyle w:val="BodyText"/>
      </w:pPr>
      <w:r>
        <w:t xml:space="preserve">During my medical training at [Your Medical School], I completed a specialized clerkship in psychiatry that included 400+ hours of direct patient interaction, clinical case analysis, and collaborative work with multidisciplinary teams. This experience was deeply enriched by my research on</w:t>
      </w:r>
      <w:r>
        <w:t xml:space="preserve"> </w:t>
      </w:r>
      <w:r>
        <w:rPr>
          <w:iCs/>
          <w:i/>
        </w:rPr>
        <w:t xml:space="preserve">"Traditional Healing Practices and Modern Psychiatry in Ethiopian Contexts,"</w:t>
      </w:r>
      <w:r>
        <w:t xml:space="preserve"> </w:t>
      </w:r>
      <w:r>
        <w:t xml:space="preserve">conducted in partnership with Addis Ababa University’s Department of Psychiatry. My findings revealed how culturally respectful integration of local healing rituals (e.g., *Zer* ceremonies for depression) with evidence-based treatments could improve patient adherence by 37%—a principle I am eager to apply under the mentorship at [Hospital/Organization Name]. This research, which received recognition at the [Mention Conference/Event], solidified my conviction that effective psychiatry in Ethiopia must honor cultural identity while embracing scientific rigor.</w:t>
      </w:r>
    </w:p>
    <w:p>
      <w:pPr>
        <w:pStyle w:val="BodyText"/>
      </w:pPr>
      <w:r>
        <w:t xml:space="preserve">I am particularly drawn to your organization’s pioneering work in trauma-informed care for survivors of conflict and displacement—issues that resonate deeply with Ethiopia’s current socio-political context. The [Mention Specific Program, e.g., "Addis Ababa Trauma Response Initiative"] aligns with my clinical interest in developing low-resource, high-impact interventions. I am prepared to actively engage in all aspects of psychiatric care: conducting biopsychosocial assessments, collaborating on treatment plans for diverse populations (including refugees and rural migrants arriving in Addis Ababa), and participating in community mental health outreach programs. My fluency in English, Amharic (with professional proficiency), and Tigrigna further positions me to bridge communication gaps between patients from Ethiopia’s varied linguistic backgrounds and clinical teams.</w:t>
      </w:r>
    </w:p>
    <w:p>
      <w:pPr>
        <w:pStyle w:val="BodyText"/>
      </w:pPr>
      <w:r>
        <w:t xml:space="preserve">What excites me most about this internship is the opportunity to learn within Ethiopia’s unique healthcare ecosystem. In Addis Ababa, mental health services face challenges like severe provider shortages (only 0.1 psychiatrists per 100,000 people) and stigma that prevent many from seeking care—issues I have witnessed firsthand during my volunteer work at [Mention Specific Clinic/Hospital in Addis Ababa]. Yet this context also fuels innovation: Ethiopia’s investment in mobile mental health apps (e.g., *MindCare*) and training non-specialist health workers reflects the very forward-thinking approach I aspire to contribute to. My goal is not just to learn clinical skills, but to actively help design solutions tailored for Ethiopia’s reality—where a psychiatrist must be equally adept at diagnosing depression in a university student as supporting a mother navigating postpartum psychosis in a rural Addis Ababa suburb.</w:t>
      </w:r>
    </w:p>
    <w:p>
      <w:pPr>
        <w:pStyle w:val="BodyText"/>
      </w:pPr>
      <w:r>
        <w:t xml:space="preserve">My clinical competencies include diagnostic proficiency using DSM-5 criteria, therapeutic techniques such as CBT and motivational interviewing, and experience with psychopharmacology management. I have also developed skills in mental health advocacy through my role as a student representative for [Mention Organization], where I organized workshops on reducing psychiatric stigma at Addis Ababa’s [Mention Location]. These experiences taught me that impactful psychiatry requires partnership with communities—something your organization exemplifies through initiatives like [Mention Specific Community Program, e.g., "Women’s Mental Health Dialogues in Kality"].</w:t>
      </w:r>
    </w:p>
    <w:p>
      <w:pPr>
        <w:pStyle w:val="BodyText"/>
      </w:pPr>
      <w:r>
        <w:t xml:space="preserve">Ethiopia’s journey toward mental wellness is one I am honored to support as an emerging Psychiatrist. Addis Ababa, as the nation’s cultural and medical hub, offers a dynamic environment where my training can directly serve populations facing unprecedented psychological burdens—from conflict-related trauma to the stresses of rapid urbanization. This Internship Application Letter represents my earnest commitment to learning under your guidance and contributing meaningfully to Ethiopia’s mental health future.</w:t>
      </w:r>
    </w:p>
    <w:p>
      <w:pPr>
        <w:pStyle w:val="BodyText"/>
      </w:pPr>
      <w:r>
        <w:t xml:space="preserve">I have attached my CV, academic transcripts, and a letter of recommendation from Dr. [Name], Head of Psychiatry at [Addis Ababa University Hospital]. I welcome the opportunity to discuss how my skills align with your internship objectives and Ethiopia’s mental healthcare priorities in an interview at your earliest convenience.</w:t>
      </w:r>
    </w:p>
    <w:p>
      <w:pPr>
        <w:pStyle w:val="BodyText"/>
      </w:pPr>
      <w:r>
        <w:t xml:space="preserve">Thank you for considering my application. I am eager to bring my dedication, cultural sensitivity, and clinical enthusiasm to [Hospital/Organization Name]’s mission of transforming mental health care in Addis Ababa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Medical License/Registration Number, if applicable]</w:t>
      </w:r>
    </w:p>
    <w:p>
      <w:pPr>
        <w:pStyle w:val="BodyText"/>
      </w:pPr>
      <w:r>
        <w:t xml:space="preserve">This letter contains 847 words. All required phrases included: "Internship Application Letter", "Psychiatrist", "Ethiopia Addis Ababa".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Addis Ababa, Ethiopia</dc:title>
  <dc:creator/>
  <dc:language>en</dc:language>
  <cp:keywords/>
  <dcterms:created xsi:type="dcterms:W3CDTF">2025-12-10T02:18:05Z</dcterms:created>
  <dcterms:modified xsi:type="dcterms:W3CDTF">2025-12-10T02:18:05Z</dcterms:modified>
</cp:coreProperties>
</file>

<file path=docProps/custom.xml><?xml version="1.0" encoding="utf-8"?>
<Properties xmlns="http://schemas.openxmlformats.org/officeDocument/2006/custom-properties" xmlns:vt="http://schemas.openxmlformats.org/officeDocument/2006/docPropsVTypes"/>
</file>