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Tel</w:t>
      </w:r>
      <w:r>
        <w:t xml:space="preserve"> </w:t>
      </w:r>
      <w:r>
        <w:t xml:space="preserve">Aviv</w:t>
      </w:r>
    </w:p>
    <w:bookmarkStart w:id="21" w:name="X9f3ccfc5217ad8bfc4c5713f2cdd94954d29b74"/>
    <w:p>
      <w:pPr>
        <w:pStyle w:val="Heading1"/>
      </w:pPr>
      <w:r>
        <w:t xml:space="preserve">Internship Application Letter for Psychiatry Training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Director of Psychiatry Residency Program</w:t>
      </w:r>
      <w:r>
        <w:br/>
      </w:r>
      <w:r>
        <w:rPr>
          <w:bCs/>
          <w:b/>
        </w:rPr>
        <w:t xml:space="preserve">Medical Center/Institution Name (Example: Sheba Medical Center or Sourasky Medical Center - Tel Aviv)</w:t>
      </w:r>
      <w:r>
        <w:br/>
      </w:r>
      <w:r>
        <w:t xml:space="preserve"> </w:t>
      </w:r>
      <w:r>
        <w:rPr>
          <w:bCs/>
          <w:b/>
        </w:rPr>
        <w:t xml:space="preserve">Address:</w:t>
      </w:r>
      <w:r>
        <w:t xml:space="preserve"> </w:t>
      </w:r>
      <w:r>
        <w:t xml:space="preserve">Ramat Gan, Israel</w:t>
      </w:r>
    </w:p>
    <w:bookmarkStart w:id="20" w:name="X85813d5042ca92e18fafa49bd679875e8e25639"/>
    <w:p>
      <w:pPr>
        <w:pStyle w:val="Heading2"/>
      </w:pPr>
      <w:r>
        <w:t xml:space="preserve">Subject: Application for Psychiatrist Internship Position in Israel Tel Aviv</w:t>
      </w:r>
    </w:p>
    <w:p>
      <w:pPr>
        <w:pStyle w:val="FirstParagraph"/>
      </w:pPr>
      <w:r>
        <w:t xml:space="preserve">Dear Director of Psychiatry Residency,</w:t>
      </w:r>
      <w:r>
        <w:t xml:space="preserve"> </w:t>
      </w:r>
      <w:r>
        <w:t xml:space="preserve">It is with profound enthusiasm and a deeply rooted commitment to advancing mental health care that I submit my application for the Psychiatry Internship position at your esteemed institution in Israel Tel Aviv. As a dedicated medical graduate from [Your University Name], I have meticulously prepared myself to contribute meaningfully within one of the most dynamic and culturally rich psychiatric training environments in the world. This</w:t>
      </w:r>
      <w:r>
        <w:t xml:space="preserve"> </w:t>
      </w:r>
      <w:r>
        <w:rPr>
          <w:iCs/>
          <w:i/>
        </w:rPr>
        <w:t xml:space="preserve">Internship Application Letter</w:t>
      </w:r>
      <w:r>
        <w:t xml:space="preserve"> </w:t>
      </w:r>
      <w:r>
        <w:t xml:space="preserve">serves as a testament to my qualifications, passion for mental health, and unwavering dedication to serving the diverse populations of Tel Aviv—a city that embodies resilience, innovation, and profound human complexity.</w:t>
      </w:r>
      <w:r>
        <w:t xml:space="preserve"> </w:t>
      </w:r>
      <w:r>
        <w:t xml:space="preserve">Israel Tel Aviv stands at a unique crossroads where global psychiatric practice meets urgent local needs. The city’s vibrant mix of cultural backgrounds—from Ashkenazi and Mizrahi Jewish communities to Arab Israelis, immigrants from Ethiopia and the former Soviet Union, and a thriving international expatriate population—creates an unparalleled learning ground for any aspiring</w:t>
      </w:r>
      <w:r>
        <w:t xml:space="preserve"> </w:t>
      </w:r>
      <w:r>
        <w:rPr>
          <w:iCs/>
          <w:i/>
        </w:rPr>
        <w:t xml:space="preserve">Psychiatrist</w:t>
      </w:r>
      <w:r>
        <w:t xml:space="preserve">. I am particularly drawn to your program because it actively addresses the multifaceted mental health challenges stemming from Israel’s socio-political context: post-traumatic stress related to regional conflict, refugee mental health, substance use epidemics in urban settings, and the rising prevalence of anxiety and depression among youth. I am eager to immerse myself in this environment under your guidance, gaining hands-on experience that transcends textbook knowledge. The opportunity to learn from faculty deeply engaged in community psychiatry within Tel Aviv’s integrated healthcare system is precisely what I seek as a foundational step toward my career.</w:t>
      </w:r>
      <w:r>
        <w:t xml:space="preserve"> </w:t>
      </w:r>
      <w:r>
        <w:t xml:space="preserve">My academic journey has equipped me with a robust foundation for psychiatric training. During medical school, I completed advanced coursework in neurobiology, psychopharmacology, and evidence-based psychotherapies (CBT, DBT), consistently ranking among the top 10% of my class. I conducted independent research on "Cultural Competency in Mental Health Delivery for Immigrant Populations" at [Your University Hospital], presenting findings at the International Association for Cross-Cultural Psychology conference. This work reinforced my understanding that effective psychiatry requires more than clinical skill—it demands cultural humility, linguistic sensitivity (I am fluent in English and conversational Hebrew), and an acute awareness of how identity shapes mental health experiences. In Tel Aviv, where Hebrew is the primary language of care but patients often speak Arabic, Russian, or Amharic at home, these competencies are not merely advantageous—they are essential.</w:t>
      </w:r>
      <w:r>
        <w:t xml:space="preserve"> </w:t>
      </w:r>
      <w:r>
        <w:t xml:space="preserve">I have also sought practical exposure aligned with Israel’s healthcare priorities. Last summer, I volunteered at a community mental health clinic in Jerusalem (under the auspices of Clalit Health Services), providing support to war-affected families and individuals navigating socioeconomic stressors. This experience ignited my passion for working within Israel’s unique public health framework, where the Ministry of Health prioritizes accessibility through integrated care models. I observed how psychiatrists in Israeli settings often function as pivotal connectors between primary care, social services, and crisis intervention—exactly the collaborative approach I aim to master during my internship. Moreover, witnessing Tel Aviv’s innovative use of telepsychiatry to reach underserved communities (e.g., elderly populations in peripheral neighborhoods) demonstrated the city’s leadership in adapting psychiatric care to real-world constraints.</w:t>
      </w:r>
      <w:r>
        <w:t xml:space="preserve"> </w:t>
      </w:r>
      <w:r>
        <w:t xml:space="preserve">What sets my application apart is my unwavering commitment to ethical practice within Israel’s cultural and religious landscape. I have studied Jewish law (Halakha) on mental health, including perspectives on therapy and medication from rabbinic sources, ensuring that my approach respects patients’ spiritual values without compromising clinical rigor. Tel Aviv’s secular yet spiritually diverse milieu requires psychiatrists who can navigate these nuances with grace—a skill I’ve actively developed through dialogue with community leaders during my volunteer work. Additionally, I am certified in trauma-informed care (TIC) and have completed workshops on managing acute psychiatric emergencies in multicultural settings, both highly relevant to the fast-paced environment of Tel Aviv hospitals.</w:t>
      </w:r>
      <w:r>
        <w:t xml:space="preserve"> </w:t>
      </w:r>
      <w:r>
        <w:t xml:space="preserve">Beyond clinical readiness, I bring a collaborative spirit suited for your team. During group projects at medical school, I led a peer-led initiative on reducing stigma around mental health in rural communities—a project that mirrored the community-focused mission of Tel Aviv’s psychiatric services. I thrive in environments where interdisciplinary teamwork is paramount: whether coordinating with social workers to secure housing for patients or collaborating with neurologists on dual-diagnosis cases, I prioritize open communication and patient-centered decision-making. My colleagues consistently describe me as a reliable listener who elevates team dynamics—traits I know will resonate within your program’s culture.</w:t>
      </w:r>
      <w:r>
        <w:t xml:space="preserve"> </w:t>
      </w:r>
      <w:r>
        <w:t xml:space="preserve">Choosing Tel Aviv for this</w:t>
      </w:r>
      <w:r>
        <w:t xml:space="preserve"> </w:t>
      </w:r>
      <w:r>
        <w:rPr>
          <w:iCs/>
          <w:i/>
        </w:rPr>
        <w:t xml:space="preserve">Internship Application Letter</w:t>
      </w:r>
      <w:r>
        <w:t xml:space="preserve"> </w:t>
      </w:r>
      <w:r>
        <w:t xml:space="preserve">is not merely strategic; it is deeply personal. Growing up in a family with multiple generations navigating migration and mental health challenges, I understand firsthand how access to compassionate psychiatric care can transform lives. Israel Tel Aviv—a city that pulses with life even amid adversity—represents the very embodiment of resilience I wish to support through my work. Your program’s emphasis on integrating cutting-edge research (such as your work in early psychosis intervention or AI-assisted diagnostics) with grassroots community engagement aligns perfectly with my vision for psychiatry as both science and service.</w:t>
      </w:r>
      <w:r>
        <w:t xml:space="preserve"> </w:t>
      </w:r>
      <w:r>
        <w:t xml:space="preserve">I am confident that my academic preparation, cultural awareness, and fervent dedication to mental health equity position me to excel in your Psychiatry Internship. I would be honored to contribute to the vital work of healing minds across Tel Aviv’s diverse communities while learning from mentors who champion innovation within Israel’s healthcare system. Thank you for considering my application. I welcome the opportunity to discuss how my skills and aspirations align with your program’s mission during an interview at your earliest convenience.</w:t>
      </w:r>
      <w:r>
        <w:t xml:space="preserve"> </w:t>
      </w:r>
      <w:r>
        <w:t xml:space="preserve">With sincere respect and anticipation,</w:t>
      </w:r>
    </w:p>
    <w:p>
      <w:pPr>
        <w:pStyle w:val="BodyText"/>
      </w:pPr>
      <w:r>
        <w:rPr>
          <w:bCs/>
          <w:b/>
        </w:rPr>
        <w:t xml:space="preserve">Sincerely,</w:t>
      </w:r>
      <w:r>
        <w:br/>
      </w:r>
      <w:r>
        <w:t xml:space="preserve">[Your Full Name]</w:t>
      </w:r>
      <w:r>
        <w:br/>
      </w:r>
      <w:r>
        <w:t xml:space="preserve">Medical Doctor Candidate (Expected Graduation: [Year])</w:t>
      </w:r>
      <w:r>
        <w:br/>
      </w:r>
      <w:r>
        <w:t xml:space="preserve">[Your University], [City, Country]</w:t>
      </w:r>
      <w:r>
        <w:br/>
      </w:r>
      <w:r>
        <w:t xml:space="preserve">Email: your.email@example.com | Phone: +[Your Country Code][Number]</w:t>
      </w:r>
      <w:r>
        <w:br/>
      </w:r>
      <w:r>
        <w:t xml:space="preserve">LinkedIn: linkedin.com/in/yourprofile | Hebrew Fluency: Conversational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Tel Aviv</dc:title>
  <dc:creator/>
  <dc:language>en</dc:language>
  <cp:keywords/>
  <dcterms:created xsi:type="dcterms:W3CDTF">2025-12-09T13:24:11Z</dcterms:created>
  <dcterms:modified xsi:type="dcterms:W3CDTF">2025-12-09T13:24:11Z</dcterms:modified>
</cp:coreProperties>
</file>

<file path=docProps/custom.xml><?xml version="1.0" encoding="utf-8"?>
<Properties xmlns="http://schemas.openxmlformats.org/officeDocument/2006/custom-properties" xmlns:vt="http://schemas.openxmlformats.org/officeDocument/2006/docPropsVTypes"/>
</file>