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Milan,</w:t>
      </w:r>
      <w:r>
        <w:t xml:space="preserve"> </w:t>
      </w:r>
      <w:r>
        <w:t xml:space="preserve">Italy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San Raffaele Scientific Institute (IRCCS)</w:t>
      </w:r>
      <w:r>
        <w:br/>
      </w:r>
      <w:r>
        <w:t xml:space="preserve">Milan, Italy</w:t>
      </w:r>
    </w:p>
    <w:bookmarkStart w:id="20" w:name="Xd68d7a088b9e6e502b31bc57f369d6451cba08b"/>
    <w:p>
      <w:pPr>
        <w:pStyle w:val="Heading2"/>
      </w:pPr>
      <w:r>
        <w:t xml:space="preserve">Subject: Formal Application for Psychiatrist Internship Position in Milan, Italy</w:t>
      </w:r>
    </w:p>
    <w:p>
      <w:pPr>
        <w:pStyle w:val="FirstParagraph"/>
      </w:pPr>
      <w:r>
        <w:t xml:space="preserve">Dear Hiring Committee,</w:t>
      </w:r>
    </w:p>
    <w:p>
      <w:pPr>
        <w:pStyle w:val="BodyText"/>
      </w:pPr>
      <w:r>
        <w:t xml:space="preserve">I am writing to express my profound enthusiasm for the opportunity to contribute as a Psychiatrist Intern within your esteemed Department of Psychiatry at San Raffaele Scientific Institute (IRCCS) in Milan, Italy. With a rigorous academic foundation in psychiatry, hands-on clinical experience across diverse European mental health settings, and an unwavering commitment to advancing psychiatric care in Italy’s dynamic healthcare landscape, I am confident that my qualifications align precisely with the objectives of your internship program. This</w:t>
      </w:r>
      <w:r>
        <w:t xml:space="preserve"> </w:t>
      </w:r>
      <w:r>
        <w:rPr>
          <w:bCs/>
          <w:b/>
        </w:rPr>
        <w:t xml:space="preserve">Internship Application Letter</w:t>
      </w:r>
      <w:r>
        <w:t xml:space="preserve"> </w:t>
      </w:r>
      <w:r>
        <w:t xml:space="preserve">serves as a testament to my readiness to immerse myself in Milan’s premier psychiatric training environment while contributing meaningfully to the evolution of mental health services across</w:t>
      </w:r>
      <w:r>
        <w:t xml:space="preserve"> </w:t>
      </w:r>
      <w:r>
        <w:rPr>
          <w:bCs/>
          <w:b/>
        </w:rPr>
        <w:t xml:space="preserve">Italy</w:t>
      </w:r>
      <w:r>
        <w:t xml:space="preserve">.</w:t>
      </w:r>
    </w:p>
    <w:p>
      <w:pPr>
        <w:pStyle w:val="BodyText"/>
      </w:pPr>
      <w:r>
        <w:t xml:space="preserve">My journey toward specialization in psychiatry began with a comprehensive medical degree (MD) from the University of Bologna, where I graduated with honors and completed my clinical rotations at Ospedale Maggiore di Bologna. During this period, I developed a deep appreciation for the biopsychosocial model of care—a cornerstone of modern Italian psychiatric practice—and gained foundational experience in diagnosing and managing conditions ranging from severe mood disorders to complex neurodevelopmental presentations. However, it was during my elective placement at the Centro Diagnostico e Terapeutico per la Salute Mentale (CDTSM) in Florence that I truly discovered my passion for evidence-based psychiatric interventions within Italy’s unique healthcare framework. There, I collaborated with multidisciplinary teams to implement personalized treatment plans under the guidance of Italian board-certified psychiatrists, reinforcing my understanding of how cultural context shapes therapeutic efficacy.</w:t>
      </w:r>
    </w:p>
    <w:p>
      <w:pPr>
        <w:pStyle w:val="BodyText"/>
      </w:pPr>
      <w:r>
        <w:t xml:space="preserve">Recognizing Milan as the epicenter of psychiatric innovation in Northern Italy, I have meticulously tailored my application to reflect a strategic alignment with your institution’s mission. San Raffaele Scientific Institute is globally renowned for its pioneering research in neuropsychiatry, particularly in areas such as early intervention for psychosis and integrated care models—initiatives that directly mirror my academic focus. My recent work on a comparative study of cognitive-behavioral therapy (CBT) adaptations for culturally diverse immigrant populations in Lombardy has equipped me with practical insights into addressing the mental health challenges prevalent across</w:t>
      </w:r>
      <w:r>
        <w:t xml:space="preserve"> </w:t>
      </w:r>
      <w:r>
        <w:rPr>
          <w:bCs/>
          <w:b/>
        </w:rPr>
        <w:t xml:space="preserve">Italy Milan</w:t>
      </w:r>
      <w:r>
        <w:t xml:space="preserve">'s ethnically rich urban community. This project, conducted in partnership with the ASST Fatebenefratelli Sacco, resulted in a published abstract at the 2023 Italian Society of Psychiatry Congress, further solidifying my commitment to research-driven practice within the Italian system.</w:t>
      </w:r>
    </w:p>
    <w:p>
      <w:pPr>
        <w:pStyle w:val="BodyText"/>
      </w:pPr>
      <w:r>
        <w:t xml:space="preserve">What sets my approach apart is my fluency in both clinical psychiatry and Italy’s healthcare operational protocols. I possess full proficiency in Italian (C1 level) and have navigated the intricacies of the Servizio Sanitario Nazionale (SSN), including electronic health record systems like SISS and GDPR-compliant data management practices essential for psychiatric care delivery. During a previous rotation at Niguarda Ca’ Granda Hospital, I collaborated on developing patient pathways for dual-diagnosis cases (substance use + psychiatric illness), an experience that highlighted the critical need for seamless coordination within Milan’s public health infrastructure—a need I am eager to address through this</w:t>
      </w:r>
      <w:r>
        <w:t xml:space="preserve"> </w:t>
      </w:r>
      <w:r>
        <w:rPr>
          <w:bCs/>
          <w:b/>
        </w:rPr>
        <w:t xml:space="preserve">Internship</w:t>
      </w:r>
      <w:r>
        <w:t xml:space="preserve">.</w:t>
      </w:r>
    </w:p>
    <w:p>
      <w:pPr>
        <w:pStyle w:val="BodyText"/>
      </w:pPr>
      <w:r>
        <w:t xml:space="preserve">I have followed San Raffaele’s groundbreaking work in digital psychiatry, particularly your telepsychiatry initiatives expanding access to rural Lombardy communities. My technical aptitude includes proficiency in clinical assessment tools (MINI, SCID) and data analysis software (R Studio), which I believe would support your team’s research goals. Moreover, as Milan faces growing pressures from demographic shifts—such as aging populations and migration flows—I am prepared to engage with the city’s most pressing mental health challenges through culturally sensitive, trauma-informed care. Your institute’s emphasis on community integration resonates deeply with my philosophy: psychiatry is not merely clinical management but a partnership fostering resilience within families and neighborhoods.</w:t>
      </w:r>
    </w:p>
    <w:p>
      <w:pPr>
        <w:pStyle w:val="BodyText"/>
      </w:pPr>
      <w:r>
        <w:t xml:space="preserve">The cultural tapestry of Milan further motivates my application. From the historic therapeutic gardens of Villa Borsani to the innovative outpatient services at Fondazione IRCCS Ca’ Granda, this city embodies a harmonious blend of tradition and innovation in mental health. I am inspired by Milan’s leadership in initiatives like the "Mental Health for All" campaign, which aligns with my vision for accessible, stigma-free psychiatric care. Immersing myself under your mentorship would allow me to contribute to this legacy while learning from experts who navigate Italy’s complex healthcare ecosystem with both compassion and precision.</w:t>
      </w:r>
    </w:p>
    <w:p>
      <w:pPr>
        <w:pStyle w:val="BodyText"/>
      </w:pPr>
      <w:r>
        <w:t xml:space="preserve">I am not seeking merely an</w:t>
      </w:r>
      <w:r>
        <w:t xml:space="preserve"> </w:t>
      </w:r>
      <w:r>
        <w:rPr>
          <w:bCs/>
          <w:b/>
        </w:rPr>
        <w:t xml:space="preserve">Internship Application</w:t>
      </w:r>
      <w:r>
        <w:t xml:space="preserve">; I seek a transformative training experience where my skills in psychotherapy, crisis intervention, and psychiatric liaison can flourish within Milan’s most influential clinical setting. I am prepared to commit fully to your program’s rigorous demands—whether participating in night shifts at the emergency psychiatry unit or contributing to ongoing trials on pharmacogenomics in depression. My CV, attached for your review, details my clinical rotations across 3 Italian hospitals and my dedication to professional development through workshops on ethical dilemmas in psychiatric care (held at Università Cattolica del Sacro Cuore).</w:t>
      </w:r>
    </w:p>
    <w:p>
      <w:pPr>
        <w:pStyle w:val="BodyText"/>
      </w:pPr>
      <w:r>
        <w:t xml:space="preserve">Thank you for considering my application as a Psychiatrist Intern. I am eager to discuss how my background in evidence-based practice, cultural fluency, and passion for advancing mental healthcare in</w:t>
      </w:r>
      <w:r>
        <w:t xml:space="preserve"> </w:t>
      </w:r>
      <w:r>
        <w:rPr>
          <w:bCs/>
          <w:b/>
        </w:rPr>
        <w:t xml:space="preserve">Italy Milan</w:t>
      </w:r>
      <w:r>
        <w:t xml:space="preserve"> </w:t>
      </w:r>
      <w:r>
        <w:t xml:space="preserve">can support your department’s mission. I have attached all required documentation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Medical Doctor (MD), Board Eligible in Psychiatry</w:t>
      </w:r>
    </w:p>
    <w:p>
      <w:pPr>
        <w:pStyle w:val="BodyText"/>
      </w:pPr>
      <w:r>
        <w:rPr>
          <w:bCs/>
          <w:b/>
        </w:rPr>
        <w:t xml:space="preserve">Attachments:</w:t>
      </w:r>
      <w:r>
        <w:t xml:space="preserve"> </w:t>
      </w:r>
      <w:r>
        <w:t xml:space="preserve">Curriculum Vitae, Medical License Copy, Letter of Recommendation from Prof. Elena Rossi (Director of Psychiatry, University of Bologna), Certificate of Italian Language Proficiency (C1)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Milan, Italy</dc:title>
  <dc:creator/>
  <dc:language>en</dc:language>
  <cp:keywords/>
  <dcterms:created xsi:type="dcterms:W3CDTF">2026-07-21T15:27:05Z</dcterms:created>
  <dcterms:modified xsi:type="dcterms:W3CDTF">2026-07-21T15:27:05Z</dcterms:modified>
</cp:coreProperties>
</file>

<file path=docProps/custom.xml><?xml version="1.0" encoding="utf-8"?>
<Properties xmlns="http://schemas.openxmlformats.org/officeDocument/2006/custom-properties" xmlns:vt="http://schemas.openxmlformats.org/officeDocument/2006/docPropsVTypes"/>
</file>