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Saint</w:t>
      </w:r>
      <w:r>
        <w:t xml:space="preserve"> </w:t>
      </w:r>
      <w:r>
        <w:t xml:space="preserve">Petersburg</w:t>
      </w:r>
    </w:p>
    <w:bookmarkStart w:id="20" w:name="international-medical-student"/>
    <w:p>
      <w:pPr>
        <w:pStyle w:val="Heading1"/>
      </w:pPr>
      <w:r>
        <w:t xml:space="preserve">INTERNATIONAL MEDICAL STUDENT</w:t>
      </w:r>
    </w:p>
    <w:p>
      <w:pPr>
        <w:pStyle w:val="FirstParagraph"/>
      </w:pPr>
      <w:r>
        <w:t xml:space="preserve">Alexei Volkov</w:t>
      </w:r>
      <w:r>
        <w:br/>
      </w:r>
      <w:r>
        <w:t xml:space="preserve">St. Petersburg, Russia</w:t>
      </w:r>
      <w:r>
        <w:br/>
      </w:r>
      <w:r>
        <w:t xml:space="preserve">alexevolkov@email.com | +7 (921) XXX-XXXX</w:t>
      </w:r>
    </w:p>
    <w:bookmarkEnd w:id="20"/>
    <w:bookmarkStart w:id="21" w:name="date-october-26-2023"/>
    <w:p>
      <w:pPr>
        <w:pStyle w:val="Heading2"/>
      </w:pPr>
      <w:r>
        <w:t xml:space="preserve">DATE: October 26, 2023</w:t>
      </w:r>
    </w:p>
    <w:p>
      <w:pPr>
        <w:pStyle w:val="FirstParagraph"/>
      </w:pPr>
      <w:r>
        <w:t xml:space="preserve">Dr. Natalia Petrova</w:t>
      </w:r>
      <w:r>
        <w:br/>
      </w:r>
      <w:r>
        <w:t xml:space="preserve">Head of Psychiatry Department</w:t>
      </w:r>
      <w:r>
        <w:br/>
      </w:r>
      <w:r>
        <w:t xml:space="preserve">Saint Petersburg Central Psychiatric Hospital</w:t>
      </w:r>
      <w:r>
        <w:br/>
      </w:r>
      <w:r>
        <w:t xml:space="preserve">Moskovsky Prospekt, 54</w:t>
      </w:r>
      <w:r>
        <w:br/>
      </w:r>
      <w:r>
        <w:t xml:space="preserve">Saint Petersburg, Russia</w:t>
      </w:r>
    </w:p>
    <w:bookmarkEnd w:id="21"/>
    <w:bookmarkStart w:id="22" w:name="X65ae7be0413d9b52e0a9730bf08c2287d77bdaa"/>
    <w:p>
      <w:pPr>
        <w:pStyle w:val="Heading1"/>
      </w:pPr>
      <w:r>
        <w:t xml:space="preserve">INTERNSHIP APPLICATION LETTER FOR PSYCHIATRIC TRAINING PROGRAM</w:t>
      </w:r>
    </w:p>
    <w:p>
      <w:pPr>
        <w:pStyle w:val="FirstParagraph"/>
      </w:pPr>
      <w:r>
        <w:t xml:space="preserve">Dear Dr. Petrova,</w:t>
      </w:r>
    </w:p>
    <w:p>
      <w:pPr>
        <w:pStyle w:val="BodyText"/>
      </w:pPr>
      <w:r>
        <w:t xml:space="preserve">I am writing to express my profound interest in the Psychiatry Internship Program at the Saint Petersburg Central Psychiatric Hospital, as advertised on the Russian Federal Medical Association portal. As a final-year medical student at Kazan State Medical University with extensive clinical rotations in mental health settings across Europe, I have meticulously prepared this Internship Application Letter to demonstrate how my academic foundation, cultural adaptability, and unwavering commitment to psychiatric care align with your institution's mission in Russia Saint Petersburg.</w:t>
      </w:r>
    </w:p>
    <w:p>
      <w:pPr>
        <w:pStyle w:val="BodyText"/>
      </w:pPr>
      <w:r>
        <w:t xml:space="preserve">My fascination with psychiatry began during my undergraduate studies when I volunteered at a community mental health clinic in Moscow. Witnessing the transformative impact of compassionate psychiatric intervention on patients struggling with severe depression and schizophrenia ignited my professional purpose. This experience propelled me to pursue specialized training under internationally recognized supervisors, including Dr. Elena Markova at the Moscow Psychiatric Research Institute, where I conducted research on culturally sensitive treatment modalities for Eastern European populations.</w:t>
      </w:r>
    </w:p>
    <w:p>
      <w:pPr>
        <w:pStyle w:val="BodyText"/>
      </w:pPr>
      <w:r>
        <w:t xml:space="preserve">During my clinical rotations in Vienna and Berlin, I developed proficiency in evidence-based psychiatric practices while navigating diverse cultural contexts—skills directly transferable to Russia Saint Petersburg's complex mental healthcare landscape. At the University Hospital of Vienna, I assisted in implementing CBT protocols for trauma survivors from post-Soviet states, gaining firsthand insight into how historical and societal factors shape mental health narratives. This experience underscored why my application specifically targets your Saint Petersburg facility: it is uniquely positioned at the intersection of Russia's evolving psychiatric standards and its rich cultural heritage.</w:t>
      </w:r>
    </w:p>
    <w:p>
      <w:pPr>
        <w:pStyle w:val="BodyText"/>
      </w:pPr>
      <w:r>
        <w:t xml:space="preserve">What draws me most to this Internship Application Letter opportunity is your hospital’s pioneering work in integrating traditional Russian therapeutic approaches with modern psychopharmacology. Your recent publication on "Cultural Adaptation of Dialectical Behavior Therapy for Russian Adolescents" resonated deeply with my own research thesis examining cross-cultural efficacy of psychiatric interventions. I am particularly eager to contribute to your ongoing project addressing depression prevalence in Saint Petersburg’s aging population—a demographic facing significant mental health challenges exacerbated by social isolation post-Soviet transition.</w:t>
      </w:r>
    </w:p>
    <w:p>
      <w:pPr>
        <w:pStyle w:val="BodyText"/>
      </w:pPr>
      <w:r>
        <w:t xml:space="preserve">My academic credentials include a 92% average in psychiatry coursework, completion of the WHO Mental Health Gap Action Programme (mhGAP), and certification in crisis intervention. I have also achieved full Russian language proficiency (C1 level) through intensive study at the St. Petersburg State University Language Institute, allowing me to engage directly with patients without translation barriers—a critical advantage for therapeutic rapport-building in this setting. This linguistic capability aligns perfectly with your department’s emphasis on patient-centered care within Russia Saint Petersburg’s multicultural urban environment.</w:t>
      </w:r>
    </w:p>
    <w:p>
      <w:pPr>
        <w:pStyle w:val="BodyText"/>
      </w:pPr>
      <w:r>
        <w:t xml:space="preserve">Throughout my medical training, I have prioritized ethical considerations paramount to psychiatric practice. During a clinical placement at London’s Maudsley Hospital, I co-developed a cultural sensitivity framework for treating refugees that reduced patient anxiety by 37% in pilot testing—directly reflecting the values of your hospital as articulated in your institutional mission statement. I am confident these competencies will enable me to immediately contribute to your team while learning from Saint Petersburg’s distinguished psychiatric tradition, which has historically produced luminaries like Vladimir Bekhterev and Nadezhda Lamanova.</w:t>
      </w:r>
    </w:p>
    <w:p>
      <w:pPr>
        <w:pStyle w:val="BodyText"/>
      </w:pPr>
      <w:r>
        <w:t xml:space="preserve">My motivation extends beyond clinical skill acquisition. I recognize that Russia Saint Petersburg faces unique mental health challenges: a 22% increase in depression diagnoses since 2018 (per Rosstat data), alongside persistent stigma around psychiatric care. As an intern, I am prepared to actively participate in your community outreach initiatives—such as the "Mindful City" public education program—to dismantle misconceptions and normalize mental healthcare access across Saint Petersburg's neighborhoods from Vasilievsky Island to Krasny Prospekt.</w:t>
      </w:r>
    </w:p>
    <w:p>
      <w:pPr>
        <w:pStyle w:val="BodyText"/>
      </w:pPr>
      <w:r>
        <w:t xml:space="preserve">My practical experience includes 18 months of supervised clinical work at a psychiatric outpatient center in Yekaterinburg, where I managed cases involving bipolar disorder, PTSD among veterans, and early-onset psychosis. I am adept at diagnostic assessment using DSM-5 criteria and evidence-based treatment planning—skills that will allow me to immediately support your department's caseload. More significantly, my interdisciplinary training includes collaborating with social workers on housing stabilization programs for homeless individuals with schizophrenia—a model I believe could benefit Saint Petersburg’s vulnerable populations.</w:t>
      </w:r>
    </w:p>
    <w:p>
      <w:pPr>
        <w:pStyle w:val="BodyText"/>
      </w:pPr>
      <w:r>
        <w:t xml:space="preserve">I have long admired the Saint Petersburg Central Psychiatric Hospital’s role as a national leader in psychiatric innovation. Your recent adoption of telepsychiatry services to reach rural communities within Leningrad Oblast demonstrates visionary leadership I aspire to emulate. As an intern, I would be honored to contribute to such initiatives while learning from your exceptional faculty—particularly your work on the integration of digital therapeutics in depression management, a field where I’ve published preliminary findings on app-based cognitive interventions.</w:t>
      </w:r>
    </w:p>
    <w:p>
      <w:pPr>
        <w:pStyle w:val="BodyText"/>
      </w:pPr>
      <w:r>
        <w:t xml:space="preserve">In this Internship Application Letter, I affirm my commitment to Russia Saint Petersburg’s mental healthcare advancement. Having witnessed the profound difference culturally competent psychiatric care makes in communities across Europe and Asia, I am prepared to fully immerse myself in your hospital’s environment. I understand that effective psychiatry requires more than clinical knowledge—it demands patience, cultural humility, and unwavering respect for the human spirit—and I have dedicated my education to mastering these principles.</w:t>
      </w:r>
    </w:p>
    <w:p>
      <w:pPr>
        <w:pStyle w:val="BodyText"/>
      </w:pPr>
      <w:r>
        <w:t xml:space="preserve">Thank you for considering my application. I have attached my CV detailing clinical experiences and academic achievements, along with letters of recommendation from Dr. Markova (Moscow Psychiatric Research Institute) and Dr. Hartmann (Vienna Medical University). I welcome the opportunity to discuss how my background aligns with your internship program during an interview at your convenience, preferably in person at the hospital or via video conference.</w:t>
      </w:r>
    </w:p>
    <w:p>
      <w:pPr>
        <w:pStyle w:val="BodyText"/>
      </w:pPr>
      <w:r>
        <w:t xml:space="preserve">Sincerely,</w:t>
      </w:r>
      <w:r>
        <w:br/>
      </w:r>
      <w:r>
        <w:rPr>
          <w:bCs/>
          <w:b/>
        </w:rPr>
        <w:t xml:space="preserve">Alexei Volkov</w:t>
      </w:r>
    </w:p>
    <w:p>
      <w:pPr>
        <w:pStyle w:val="BodyText"/>
      </w:pPr>
      <w:r>
        <w:t xml:space="preserve">Enclosures: Curriculum Vitae, Letters of Recommendation (2), Russian Language Proficiency Certificate</w:t>
      </w:r>
    </w:p>
    <w:p>
      <w:pPr>
        <w:pStyle w:val="BodyText"/>
      </w:pPr>
      <w:r>
        <w:t xml:space="preserve">"The greatest gift you can give someone is the gift of your attention. It’s not what you say, but how you listen that matters most." – Unknown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in Saint Petersburg</dc:title>
  <dc:creator/>
  <dc:language>en</dc:language>
  <cp:keywords/>
  <dcterms:created xsi:type="dcterms:W3CDTF">2026-07-23T23:57:04Z</dcterms:created>
  <dcterms:modified xsi:type="dcterms:W3CDTF">2026-07-23T23:57:04Z</dcterms:modified>
</cp:coreProperties>
</file>

<file path=docProps/custom.xml><?xml version="1.0" encoding="utf-8"?>
<Properties xmlns="http://schemas.openxmlformats.org/officeDocument/2006/custom-properties" xmlns:vt="http://schemas.openxmlformats.org/officeDocument/2006/docPropsVTypes"/>
</file>