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Psychiatrist Internship Program</w:t>
      </w:r>
    </w:p>
    <w:p>
      <w:pPr>
        <w:pStyle w:val="BodyText"/>
      </w:pPr>
      <w:r>
        <w:t xml:space="preserve">Ankara, Republic of Turkey</w:t>
      </w:r>
    </w:p>
    <w:bookmarkEnd w:id="20"/>
    <w:p>
      <w:pPr>
        <w:pStyle w:val="BodyText"/>
      </w:pPr>
      <w:r>
        <w:t xml:space="preserve">Date: October 26, 2023</w:t>
      </w:r>
    </w:p>
    <w:p>
      <w:pPr>
        <w:pStyle w:val="BodyText"/>
      </w:pPr>
      <w:r>
        <w:t xml:space="preserve">Dr. Ayşe Yılmaz</w:t>
      </w:r>
    </w:p>
    <w:p>
      <w:pPr>
        <w:pStyle w:val="BodyText"/>
      </w:pPr>
      <w:r>
        <w:t xml:space="preserve">Chief of Psychiatry Department</w:t>
      </w:r>
    </w:p>
    <w:p>
      <w:pPr>
        <w:pStyle w:val="BodyText"/>
      </w:pPr>
      <w:r>
        <w:t xml:space="preserve">Ankara University Medical Faculty Hospital</w:t>
      </w:r>
    </w:p>
    <w:p>
      <w:pPr>
        <w:pStyle w:val="BodyText"/>
      </w:pPr>
      <w:r>
        <w:t xml:space="preserve">Sihhiye, Ankara, Turkey</w:t>
      </w:r>
    </w:p>
    <w:bookmarkStart w:id="21" w:name="Xbd91b806c2ec0640df0c230929170286252ec58"/>
    <w:p>
      <w:pPr>
        <w:pStyle w:val="Heading2"/>
      </w:pPr>
      <w:r>
        <w:t xml:space="preserve">Subject: Application for Psychiatrist Internship Position</w:t>
      </w:r>
    </w:p>
    <w:bookmarkEnd w:id="21"/>
    <w:p>
      <w:pPr>
        <w:pStyle w:val="FirstParagraph"/>
      </w:pPr>
      <w:r>
        <w:t xml:space="preserve">Dear Dr. Yılmaz,</w:t>
      </w:r>
    </w:p>
    <w:p>
      <w:pPr>
        <w:pStyle w:val="BodyText"/>
      </w:pPr>
      <w:r>
        <w:t xml:space="preserve">It is with profound enthusiasm and deep respect for the mental healthcare landscape of Turkey Ankara that I submit my formal Internship Application Letter for the Psychiatrist Internship Program at Ankara University Medical Faculty Hospital. As a recent graduate from Istanbul Medical School with dual specialization in clinical psychology and psychiatric medicine, I have long admired your institution's pioneering work in community-based mental health initiatives across Anatolia. My academic trajectory and practical experiences align precisely with the transformative vision you cultivate at this esteemed Turkish medical center.</w:t>
      </w:r>
    </w:p>
    <w:p>
      <w:pPr>
        <w:pStyle w:val="BodyText"/>
      </w:pPr>
      <w:r>
        <w:t xml:space="preserve">My fascination with psychiatry began during my undergraduate studies when I volunteered at the Ankara Mental Health Foundation, where I witnessed firsthand how culturally sensitive interventions could dismantle stigma surrounding mental illness in our diverse society. This experience crystallized my commitment to becoming a Psychiatrist who not only treats symptoms but also integrates Turkey's rich cultural tapestry into therapeutic frameworks. The opportunity to contribute to your department's renowned work—particularly the 'Ankara Mindfulness Project' addressing anxiety disorders among Turkish youth—represents the professional culmination I have prepared for since my medical studies began.</w:t>
      </w:r>
    </w:p>
    <w:p>
      <w:pPr>
        <w:pStyle w:val="BodyText"/>
      </w:pPr>
      <w:r>
        <w:t xml:space="preserve">During my clinical rotations at Istanbul Psychiatry Hospital, I completed 18 months of intensive psychiatric training under Professor Fatih Kaya, focusing on evidence-based treatments for depression and trauma within Turkish socio-cultural contexts. This included developing a culturally adapted CBT protocol for migrant populations in Istanbul's Kadıköy district—a project later adopted by the Ministry of Health. My research on 'Intergenerational Trauma in Anatolian Families' earned recognition at the 2023 Turkish Psychological Association Congress, where I presented findings directly relevant to Ankara's unique demographic composition. These experiences solidified my belief that effective psychiatric care must honor Turkey's historical narratives while embracing modern therapeutic science.</w:t>
      </w:r>
    </w:p>
    <w:p>
      <w:pPr>
        <w:pStyle w:val="BodyText"/>
      </w:pPr>
      <w:r>
        <w:t xml:space="preserve">What particularly draws me to your Ankara-based internship is its emphasis on bridging traditional Anatolian healing practices with contemporary psychiatry—a philosophy I actively pursued during my fieldwork at the Konya Folk Medicine Museum. I have documented how ancestral wellness rituals, when respectfully integrated into treatment plans, improve patient adherence among elderly Turkish populations. This interdisciplinary approach aligns perfectly with Ankara University's mission to create a 'healing environment' that honors Turkey's spiritual heritage while advancing medical science. I am eager to contribute my research on this subject as part of your department's ongoing cultural psychiatry initiatives.</w:t>
      </w:r>
    </w:p>
    <w:p>
      <w:pPr>
        <w:pStyle w:val="BodyText"/>
      </w:pPr>
      <w:r>
        <w:t xml:space="preserve">My technical competencies include comprehensive psychiatric assessments, ECT administration (under supervision), and proficiency in both Turkish and English for international collaboration. I have also completed specialized training in suicide prevention through the Turkish Red Crescent Society, where I developed a mobile outreach program reaching 12 remote villages near Ankara. This project required navigating Turkey's complex rural healthcare infrastructure—directly preparing me to support your department's expansion into underserved districts of metropolitan Ankara.</w:t>
      </w:r>
    </w:p>
    <w:p>
      <w:pPr>
        <w:pStyle w:val="BodyText"/>
      </w:pPr>
      <w:r>
        <w:t xml:space="preserve">I understand that the Psychiatry internship in Turkey Ankara demands resilience amid increasing mental health challenges following recent geopolitical developments. My volunteer work with Syrian refugee communities at the Tuzla Refugee Center equipped me with trauma-informed care skills essential for this context. I assisted in establishing a peer support network for displaced mothers, applying principles of cultural humility—something your department champions through its 'Resilience Through Community' initiative. This hands-on experience taught me that effective psychiatric intervention in Turkey must acknowledge both collective trauma and individual agency.</w:t>
      </w:r>
    </w:p>
    <w:p>
      <w:pPr>
        <w:pStyle w:val="BodyText"/>
      </w:pPr>
      <w:r>
        <w:t xml:space="preserve">As a Turkish national with deep roots in Ankara's educational ecosystem (my family has resided here for three generations), I bring not just clinical skills but intrinsic understanding of the city's cultural pulse. I have personally navigated Ankara's healthcare system as a patient, making me acutely aware of accessibility barriers faced by our citizens. This lived experience fuels my determination to contribute meaningfully to your department's goal of making quality mental healthcare accessible across all socioeconomic strata in Ankara.</w:t>
      </w:r>
    </w:p>
    <w:p>
      <w:pPr>
        <w:pStyle w:val="BodyText"/>
      </w:pPr>
      <w:r>
        <w:t xml:space="preserve">The prospect of learning from Dr. Yılmaz's leadership—especially her work on integrating digital psychiatry into rural Turkey through telehealth platforms—fills me with professional anticipation. I am prepared to bring my research skills, cultural intelligence, and unwavering dedication to your team, particularly during this critical phase of Turkey's mental health reform movement. My CV details additional qualifications including certification in crisis intervention and experience with the National Psychiatric Assessment Toolkit used across Turkish hospitals.</w:t>
      </w:r>
    </w:p>
    <w:p>
      <w:pPr>
        <w:pStyle w:val="BodyText"/>
      </w:pPr>
      <w:r>
        <w:t xml:space="preserve">I would be honored to discuss how my background in culturally responsive psychiatric care aligns with your department's goals for the upcoming internship cycle. I am available for an interview at your earliest convenience, whether in person at Ankara University Medical Faculty Hospital or via secure video conference. My contact information is provided below for immediate follow-up.</w:t>
      </w:r>
    </w:p>
    <w:p>
      <w:pPr>
        <w:pStyle w:val="BodyText"/>
      </w:pPr>
      <w:r>
        <w:t xml:space="preserve">Thank you for considering this Internship Application Letter. I eagerly anticipate the possibility of contributing to Ankara's mental healthcare advancement as a Psychiatrist intern under your esteemed guidance, and I am confident my commitment to evidence-based, culturally grounded psychiatric practice will serve both your institution and the community we are privileged to support.</w:t>
      </w:r>
    </w:p>
    <w:p>
      <w:pPr>
        <w:pStyle w:val="BodyText"/>
      </w:pPr>
      <w:r>
        <w:t xml:space="preserve">Sincerely,</w:t>
      </w:r>
    </w:p>
    <w:p>
      <w:pPr>
        <w:pStyle w:val="BodyText"/>
      </w:pPr>
      <w:r>
        <w:t xml:space="preserve">Eren Karabulut</w:t>
      </w:r>
    </w:p>
    <w:p>
      <w:pPr>
        <w:pStyle w:val="BodyText"/>
      </w:pPr>
      <w:r>
        <w:t xml:space="preserve">Medical Doctor (M.D.) | Psychiatrist Trainee</w:t>
      </w:r>
    </w:p>
    <w:p>
      <w:pPr>
        <w:pStyle w:val="BodyText"/>
      </w:pPr>
      <w:r>
        <w:t xml:space="preserve">Turkish Medical Association ID: TR-5567890123</w:t>
      </w:r>
    </w:p>
    <w:p>
      <w:pPr>
        <w:pStyle w:val="BodyText"/>
      </w:pPr>
      <w:r>
        <w:t xml:space="preserve">Email: eren.karabulut.med@gmail.com | Phone: +90 544 123 4567</w:t>
      </w:r>
    </w:p>
    <w:p>
      <w:pPr>
        <w:pStyle w:val="BodyText"/>
      </w:pPr>
      <w:r>
        <w:t xml:space="preserve">Word Count: 832 | This Internship Application Letter reflects comprehensive preparation for the Psychiatrist position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in Turkey Ankara</dc:title>
  <dc:creator/>
  <dc:language>en</dc:language>
  <cp:keywords/>
  <dcterms:created xsi:type="dcterms:W3CDTF">2026-07-21T05:07:33Z</dcterms:created>
  <dcterms:modified xsi:type="dcterms:W3CDTF">2026-07-21T05:07:33Z</dcterms:modified>
</cp:coreProperties>
</file>

<file path=docProps/custom.xml><?xml version="1.0" encoding="utf-8"?>
<Properties xmlns="http://schemas.openxmlformats.org/officeDocument/2006/custom-properties" xmlns:vt="http://schemas.openxmlformats.org/officeDocument/2006/docPropsVTypes"/>
</file>