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Psychiatrist</w:t>
      </w:r>
      <w:r>
        <w:t xml:space="preserve"> </w:t>
      </w:r>
      <w:r>
        <w:t xml:space="preserve">Position</w:t>
      </w:r>
      <w:r>
        <w:t xml:space="preserve"> </w:t>
      </w:r>
      <w:r>
        <w:t xml:space="preserve">in</w:t>
      </w:r>
      <w:r>
        <w:t xml:space="preserve"> </w:t>
      </w:r>
      <w:r>
        <w:t xml:space="preserve">London</w:t>
      </w:r>
    </w:p>
    <w:bookmarkStart w:id="21" w:name="X5316801c95853d39751d7b6ce83925c84a94988"/>
    <w:p>
      <w:pPr>
        <w:pStyle w:val="Heading1"/>
      </w:pPr>
      <w:r>
        <w:t xml:space="preserve">Internship Application Letter for Psychiatrist Position</w:t>
      </w:r>
    </w:p>
    <w:p>
      <w:pPr>
        <w:pStyle w:val="FirstParagraph"/>
      </w:pPr>
      <w:r>
        <w:t xml:space="preserve">[Your Full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Hiring Manager</w:t>
      </w:r>
      <w:r>
        <w:br/>
      </w:r>
      <w:r>
        <w:t xml:space="preserve">Department of Psychiatry</w:t>
      </w:r>
      <w:r>
        <w:br/>
      </w:r>
      <w:r>
        <w:t xml:space="preserve">Royal London Hospital (or relevant NHS Trust)</w:t>
      </w:r>
      <w:r>
        <w:br/>
      </w:r>
      <w:r>
        <w:t xml:space="preserve">Whitechapel Road</w:t>
      </w:r>
      <w:r>
        <w:br/>
      </w:r>
      <w:r>
        <w:t xml:space="preserve">London, E1 1BB</w:t>
      </w:r>
      <w:r>
        <w:br/>
      </w:r>
      <w:r>
        <w:t xml:space="preserve">United Kingdom</w:t>
      </w:r>
    </w:p>
    <w:bookmarkStart w:id="20" w:name="dear-hiring-manager"/>
    <w:p>
      <w:pPr>
        <w:pStyle w:val="Heading2"/>
      </w:pPr>
      <w:r>
        <w:t xml:space="preserve">Dear Hiring Manager,</w:t>
      </w:r>
    </w:p>
    <w:p>
      <w:pPr>
        <w:pStyle w:val="FirstParagraph"/>
      </w:pPr>
      <w:r>
        <w:t xml:space="preserve">I am writing this Internship Application Letter to express my profound enthusiasm for the Psychiatrist Internship position within your esteemed Department of Psychiatry at Royal London Hospital, located in the vibrant heart of United Kingdom London. As a recently graduated medical professional with a deep commitment to mental health care and extensive clinical training across diverse settings, I am eager to contribute to the pioneering work being conducted within London's NHS framework. This opportunity represents not merely a professional milestone but a crucial step toward my aspiration to become an exceptional Psychiatrist dedicated to transforming mental healthcare in one of the world's most culturally dynamic urban centers.</w:t>
      </w:r>
    </w:p>
    <w:p>
      <w:pPr>
        <w:pStyle w:val="BodyText"/>
      </w:pPr>
      <w:r>
        <w:t xml:space="preserve">My academic journey culminated with an MBBS degree from [Your University], where I graduated with honours and completed my final year clinical rotations in psychiatry at King's College Hospital. Throughout my medical training, I consistently sought opportunities to engage with complex psychiatric cases under the supervision of experienced clinicians. My placement at the South London and Maudsley NHS Foundation Trust exposed me to a broad spectrum of mental health challenges—from severe mood disorders and psychotic conditions to trauma-informed care for refugees—within a setting that serves one of London's most diverse populations. This experience solidified my understanding that effective psychiatry requires cultural humility, evidence-based practice, and an unwavering commitment to patient dignity—a philosophy I intend to embody during my Internship in United Kingdom London.</w:t>
      </w:r>
    </w:p>
    <w:p>
      <w:pPr>
        <w:pStyle w:val="BodyText"/>
      </w:pPr>
      <w:r>
        <w:t xml:space="preserve">What particularly draws me to this Psychiatrist internship in United Kingdom London is the unique confluence of academic excellence, clinical innovation, and community impact that defines the region's mental health landscape. The National Health Service (NHS) has long been a global benchmark for accessible healthcare, and London’s psychiatric services operate at the forefront of integrating cutting-edge research with compassionate patient care. I am especially inspired by initiatives such as the NHS Long Term Plan’s focus on early intervention for youth mental health and community-based crisis response teams—exactly the type of forward-thinking approach that aligns with my professional ethos. London's status as a global city, where over 300 languages are spoken across its boroughs, offers an unparalleled opportunity to develop expertise in treating culturally nuanced cases. I am eager to learn from your team’s work on mental health parity and community engagement programs that address disparities affecting London’s marginalized communities.</w:t>
      </w:r>
    </w:p>
    <w:p>
      <w:pPr>
        <w:pStyle w:val="BodyText"/>
      </w:pPr>
      <w:r>
        <w:t xml:space="preserve">Throughout my clinical practice, I have cultivated skills directly relevant to the demands of a Psychiatrist internship in United Kingdom London. During my placement at Bethlem Royal Hospital, I collaborated with multidisciplinary teams to develop personalized treatment plans for patients experiencing acute psychosis, while simultaneously documenting outcomes using the NHS’s electronic health records system (SystmOne). My experience includes conducting structured clinical interviews following NICE guidelines, managing medication regimes for complex cases under supervision, and participating in psychoeducation workshops for families. I have also contributed to reducing waiting times through a student-led initiative that streamlined referral processes—project results were presented at the London Psychiatry Conference 2023. Crucially, my training emphasized the UK’s legal frameworks governing mental health (Mental Health Act 1983), which I now apply with confidence in all clinical interactions.</w:t>
      </w:r>
    </w:p>
    <w:p>
      <w:pPr>
        <w:pStyle w:val="BodyText"/>
      </w:pPr>
      <w:r>
        <w:t xml:space="preserve">My dedication to psychiatry extends beyond clinical duties into advocacy and continuous learning. I actively participate in the Royal College of Psychiatrists’ online forums, where I engage with discussions on emerging therapies for treatment-resistant depression—a topic currently under intense research within London’s academic institutions. Additionally, I completed a six-month research fellowship at University College London (UCL) investigating digital interventions for anxiety disorders in young adults from low-income backgrounds. This work reinforced my belief that the future of psychiatry lies in blending technological innovation with human-centered care—principles I hope to advance during my internship in United Kingdom London.</w:t>
      </w:r>
    </w:p>
    <w:p>
      <w:pPr>
        <w:pStyle w:val="BodyText"/>
      </w:pPr>
      <w:r>
        <w:t xml:space="preserve">What truly sets London apart as a destination for psychiatric training is its ecosystem of world-class institutions and collaborative networks. From the Institute of Psychiatry, Psychology &amp; Neuroscience (IoPPN) at King’s College London to the pioneering work at the Maudsley Hospital, I have long admired how these entities drive both clinical excellence and policy reform. The prospect of learning from consultants who are actively shaping national guidelines for conditions like PTSD and bipolar disorder is profoundly motivating. I am equally committed to contributing to this legacy by supporting your department’s community outreach efforts, such as the London Mind Health Awareness Week, where I would be eager to share my own experiences advocating for mental health literacy in multicultural settings.</w:t>
      </w:r>
    </w:p>
    <w:p>
      <w:pPr>
        <w:pStyle w:val="BodyText"/>
      </w:pPr>
      <w:r>
        <w:t xml:space="preserve">As a candidate deeply invested in the ethos of NHS values—integrity, compassion, and excellence—I recognize that this Psychiatrist internship is not merely a professional assignment but a responsibility to serve London’s citizens with empathy. My adaptability across high-pressure environments (honed during emergency department rotations) and my proficiency in managing both individual therapy sessions and group interventions align perfectly with the dynamic demands of your service. I am fluent in English, have completed mandatory safeguarding training (Level 3), and hold a current Enhanced DBS certificate—ensuring I can contribute immediately upon commencement.</w:t>
      </w:r>
    </w:p>
    <w:p>
      <w:pPr>
        <w:pStyle w:val="BodyText"/>
      </w:pPr>
      <w:r>
        <w:t xml:space="preserve">London’s mental health crisis has never been more acute, yet its solutions are being forged here with unparalleled energy. By joining your team as an Internship trainee, I am not only seeking to grow my expertise as a Psychiatrist but also to actively participate in the vital mission of making London a model for equitable, innovative mental healthcare across the United Kingdom. I would be honoured to contribute my passion for evidence-based practice and cultural responsiveness to your department’s legacy of excellence.</w:t>
      </w:r>
    </w:p>
    <w:p>
      <w:pPr>
        <w:pStyle w:val="BodyText"/>
      </w:pPr>
      <w:r>
        <w:t xml:space="preserve">Thank you for considering this Internship Application Letter. I have attached my CV and academic transcripts for your review and welcome the opportunity to discuss how my skills align with the goals of your Psychiatry Department. I look forward to the possibility of contributing to London’s mental health landscape as a future Psychiatrist within the United Kingdom NHS system.</w:t>
      </w:r>
    </w:p>
    <w:p>
      <w:pPr>
        <w:pStyle w:val="BodyText"/>
      </w:pPr>
      <w:r>
        <w:t xml:space="preserve">Yours 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Psychiatrist Position in London</dc:title>
  <dc:creator/>
  <cp:keywords/>
  <dcterms:created xsi:type="dcterms:W3CDTF">2025-12-11T06:29:00Z</dcterms:created>
  <dcterms:modified xsi:type="dcterms:W3CDTF">2025-12-11T06:29:00Z</dcterms:modified>
</cp:coreProperties>
</file>

<file path=docProps/custom.xml><?xml version="1.0" encoding="utf-8"?>
<Properties xmlns="http://schemas.openxmlformats.org/officeDocument/2006/custom-properties" xmlns:vt="http://schemas.openxmlformats.org/officeDocument/2006/docPropsVTypes"/>
</file>