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p>
      <w:pPr>
        <w:pStyle w:val="FirstParagraph"/>
      </w:pPr>
      <w:r>
        <w:t xml:space="preserve">June 15, 2023</w:t>
      </w:r>
    </w:p>
    <w:p>
      <w:pPr>
        <w:pStyle w:val="BodyText"/>
      </w:pPr>
      <w:r>
        <w:t xml:space="preserve">Dr. Evelyn Reed</w:t>
      </w:r>
    </w:p>
    <w:p>
      <w:pPr>
        <w:pStyle w:val="BodyText"/>
      </w:pPr>
      <w:r>
        <w:t xml:space="preserve">Director of Psychiatry Residencies</w:t>
      </w:r>
    </w:p>
    <w:p>
      <w:pPr>
        <w:pStyle w:val="BodyText"/>
      </w:pPr>
      <w:r>
        <w:t xml:space="preserve">Mission Hospital of Houston</w:t>
      </w:r>
    </w:p>
    <w:p>
      <w:pPr>
        <w:pStyle w:val="BodyText"/>
      </w:pPr>
      <w:r>
        <w:t xml:space="preserve">1500 Holcombe Boulevard</w:t>
      </w:r>
    </w:p>
    <w:p>
      <w:pPr>
        <w:pStyle w:val="BodyText"/>
      </w:pPr>
      <w:r>
        <w:t xml:space="preserve">Houston, TX 77030</w:t>
      </w:r>
    </w:p>
    <w:bookmarkStart w:id="20" w:name="Xec55a830e1c0ba590aa70f46b57f45f55977b19"/>
    <w:p>
      <w:pPr>
        <w:pStyle w:val="Heading1"/>
      </w:pPr>
      <w:r>
        <w:t xml:space="preserve">Internship Application Letter for Psychiatric Residency Program</w:t>
      </w:r>
    </w:p>
    <w:p>
      <w:pPr>
        <w:pStyle w:val="FirstParagraph"/>
      </w:pPr>
      <w:r>
        <w:t xml:space="preserve">Dear Dr. Reed,</w:t>
      </w:r>
    </w:p>
    <w:p>
      <w:pPr>
        <w:pStyle w:val="BodyText"/>
      </w:pPr>
      <w:r>
        <w:t xml:space="preserve">It is with profound enthusiasm and unwavering commitment to mental health advancement that I submit my application for the Psychiatry Residency Internship at Mission Hospital of Houston. As a graduating medical student from Baylor College of Medicine, I have meticulously prepared for this pivotal career transition within the healthcare landscape of United States Houston, where I am eager to contribute to a community that exemplifies both clinical excellence and compassionate care. This</w:t>
      </w:r>
      <w:r>
        <w:t xml:space="preserve"> </w:t>
      </w:r>
      <w:r>
        <w:rPr>
          <w:bCs/>
          <w:b/>
        </w:rPr>
        <w:t xml:space="preserve">Internship Application Letter</w:t>
      </w:r>
      <w:r>
        <w:t xml:space="preserve"> </w:t>
      </w:r>
      <w:r>
        <w:t xml:space="preserve">represents not merely an application but a testament to my dedication toward becoming an exemplary</w:t>
      </w:r>
      <w:r>
        <w:t xml:space="preserve"> </w:t>
      </w:r>
      <w:r>
        <w:rPr>
          <w:bCs/>
          <w:b/>
        </w:rPr>
        <w:t xml:space="preserve">Psychiatrist</w:t>
      </w:r>
      <w:r>
        <w:t xml:space="preserve"> </w:t>
      </w:r>
      <w:r>
        <w:t xml:space="preserve">serving the diverse populations of this vibrant metropolis.</w:t>
      </w:r>
    </w:p>
    <w:p>
      <w:pPr>
        <w:pStyle w:val="BodyText"/>
      </w:pPr>
      <w:r>
        <w:t xml:space="preserve">The decision to pursue psychiatry was forged during my clinical clerkship at Ben Taub General Hospital in Houston, where I witnessed firsthand the profound intersection between mental health and systemic inequities. Observing our multidisciplinary team provide trauma-informed care to patients navigating homelessness, substance use disorders, and the aftermath of community violence cemented my resolve. In one pivotal case involving a 32-year-old single mother with severe depression compounded by economic instability, I assisted in developing a treatment plan that integrated psychiatric medication management with social work resources—a strategy directly aligned with Mission Hospital's holistic approach to care. This experience crystallized my understanding that effective</w:t>
      </w:r>
      <w:r>
        <w:t xml:space="preserve"> </w:t>
      </w:r>
      <w:r>
        <w:rPr>
          <w:bCs/>
          <w:b/>
        </w:rPr>
        <w:t xml:space="preserve">Psychiatrist</w:t>
      </w:r>
      <w:r>
        <w:t xml:space="preserve"> </w:t>
      </w:r>
      <w:r>
        <w:t xml:space="preserve">practice must extend beyond the consultation room into the community fabric of cities like Houston.</w:t>
      </w:r>
    </w:p>
    <w:p>
      <w:pPr>
        <w:pStyle w:val="BodyText"/>
      </w:pPr>
      <w:r>
        <w:t xml:space="preserve">My academic journey has been meticulously structured to prepare me for the complexities of modern psychiatric training in United States Houston. During my psychiatry rotation at Harris Health System, I achieved distinction in clinical reasoning through my work with a culturally diverse patient cohort—nearly 65% of whom identified as Hispanic/Latinx or African American, reflecting Houston's demographic reality. I conducted 120+ thorough psychiatric evaluations using DSM-5 criteria while collaborating with interpreters to ensure linguistic accessibility. Notably, I initiated a pilot project documenting medication adherence barriers in underserved populations, which resulted in a manuscript under review for the</w:t>
      </w:r>
      <w:r>
        <w:t xml:space="preserve"> </w:t>
      </w:r>
      <w:r>
        <w:rPr>
          <w:iCs/>
          <w:i/>
        </w:rPr>
        <w:t xml:space="preserve">Journal of Community Mental Health</w:t>
      </w:r>
      <w:r>
        <w:t xml:space="preserve">. This research directly addresses critical gaps I observed during my time at the Menninger Clinic—an institution that continues to inspire my professional ethos.</w:t>
      </w:r>
    </w:p>
    <w:p>
      <w:pPr>
        <w:pStyle w:val="BodyText"/>
      </w:pPr>
      <w:r>
        <w:t xml:space="preserve">What particularly excites me about Mission Hospital's program is its distinctive emphasis on integrating telepsychiatry services across Harris County. Having volunteered with Project ECHO Houston, I provided virtual psychiatric consultations to rural providers in Fort Bend County, gaining invaluable experience in remote care delivery that has become increasingly essential for addressing mental health disparities across the sprawling</w:t>
      </w:r>
      <w:r>
        <w:t xml:space="preserve"> </w:t>
      </w:r>
      <w:r>
        <w:rPr>
          <w:bCs/>
          <w:b/>
        </w:rPr>
        <w:t xml:space="preserve">United States Houston</w:t>
      </w:r>
      <w:r>
        <w:t xml:space="preserve"> </w:t>
      </w:r>
      <w:r>
        <w:t xml:space="preserve">metro area. My fluency in Spanish (certified by the American Council on Teaching Foreign Languages) allows me to immediately serve over 1.2 million Spanish-speaking residents within our catchment area—a demographic underserved in psychiatric care according to the Texas Mental Health Council's 2023 report.</w:t>
      </w:r>
    </w:p>
    <w:p>
      <w:pPr>
        <w:pStyle w:val="BodyText"/>
      </w:pPr>
      <w:r>
        <w:t xml:space="preserve">My commitment extends beyond clinical competence into advocacy and education. As Vice President of the Medical Students for Human Rights chapter at Baylor, I organized Houston's first student-led Mental Health First Aid certification workshop for 75+ high school counselors in underserved schools. This initiative responded directly to a 2021 Harris County study showing 68% of school staff felt unprepared to identify mental health crises. I also developed a peer support curriculum for medical students—a practice I intend to continue as a resident at Mission Hospital, where the institution's emphasis on physician wellness resonates deeply with my personal experience navigating burnout during my third-year surgery rotation.</w:t>
      </w:r>
    </w:p>
    <w:p>
      <w:pPr>
        <w:pStyle w:val="BodyText"/>
      </w:pPr>
      <w:r>
        <w:t xml:space="preserve">My foundational training includes certification in CBT for depression and anxiety (via the Beck Institute), crisis intervention training, and completion of the National Council for Behavioral Health's Cultural Competency Program. Most significantly, I spent three months at the Houston Department of Health and Human Services' Mental Health Division, analyzing data on emergency psychiatric visits across ZIP codes. This work revealed striking correlations between poverty indices and rates of untreated psychosis in Third Ward—knowledge I am prepared to apply immediately within Mission Hospital's community psychiatry outreach programs.</w:t>
      </w:r>
    </w:p>
    <w:p>
      <w:pPr>
        <w:pStyle w:val="BodyText"/>
      </w:pPr>
      <w:r>
        <w:t xml:space="preserve">I have long admired Mission Hospital's pioneering work with the Houston Mental Health Collaborative, particularly its partnership with local churches to reduce stigma. My family has personally benefited from such initiatives: my younger brother received life-changing care at a similar program after his schizophrenia diagnosis, an experience that underscored why I must serve in this field. In Houston—a city where 1 in 5 residents experiences mental illness yet only 30% access treatment—I see an urgent calling to apply my skills as a future</w:t>
      </w:r>
      <w:r>
        <w:t xml:space="preserve"> </w:t>
      </w:r>
      <w:r>
        <w:rPr>
          <w:bCs/>
          <w:b/>
        </w:rPr>
        <w:t xml:space="preserve">Psychiatrist</w:t>
      </w:r>
      <w:r>
        <w:t xml:space="preserve"> </w:t>
      </w:r>
      <w:r>
        <w:t xml:space="preserve">within the United States framework of evidence-based care.</w:t>
      </w:r>
    </w:p>
    <w:p>
      <w:pPr>
        <w:pStyle w:val="BodyText"/>
      </w:pPr>
      <w:r>
        <w:t xml:space="preserve">My clinical rotations consistently received commendations for "exceptional cultural humility," and I am confident in my ability to thrive within your program's demanding yet supportive environment. I possess strong collaborative skills honed through co-leading a multidisciplinary team that reduced patient wait times by 40% at Ben Taub. My technical capabilities include proficiency with Epic EMR, NIMHANS assessment tools, and conducting psychiatric evaluations via telehealth platforms—skills directly transferable to Mission Hospital's modern infrastructure.</w:t>
      </w:r>
    </w:p>
    <w:p>
      <w:pPr>
        <w:pStyle w:val="BodyText"/>
      </w:pPr>
      <w:r>
        <w:t xml:space="preserve">As I prepare to enter the most formative phase of my training as a resident</w:t>
      </w:r>
      <w:r>
        <w:t xml:space="preserve"> </w:t>
      </w:r>
      <w:r>
        <w:rPr>
          <w:bCs/>
          <w:b/>
        </w:rPr>
        <w:t xml:space="preserve">Psychiatrist</w:t>
      </w:r>
      <w:r>
        <w:t xml:space="preserve">, I seek an institution that mirrors my values: one that serves Houston not as a demographic statistic but as living, breathing communities. Mission Hospital's dedication to "caring for the whole person within their community" aligns perfectly with my professional vision. I am prepared to contribute immediately through my research skills, language abilities, and hands-on experience with vulnerable populations—exactly the qualities needed for success in</w:t>
      </w:r>
      <w:r>
        <w:t xml:space="preserve"> </w:t>
      </w:r>
      <w:r>
        <w:rPr>
          <w:bCs/>
          <w:b/>
        </w:rPr>
        <w:t xml:space="preserve">United States Houston</w:t>
      </w:r>
      <w:r>
        <w:t xml:space="preserve">'s complex mental healthcare ecosystem.</w:t>
      </w:r>
    </w:p>
    <w:p>
      <w:pPr>
        <w:pStyle w:val="BodyText"/>
      </w:pPr>
      <w:r>
        <w:t xml:space="preserve">I would be honored to discuss how my background in trauma-informed care, community engagement, and clinical research can support Mission Hospital's mission during an interview at your earliest convenience. Thank you for considering this</w:t>
      </w:r>
      <w:r>
        <w:t xml:space="preserve"> </w:t>
      </w:r>
      <w:r>
        <w:rPr>
          <w:bCs/>
          <w:b/>
        </w:rPr>
        <w:t xml:space="preserve">Internship Application Letter</w:t>
      </w:r>
      <w:r>
        <w:t xml:space="preserve"> </w:t>
      </w:r>
      <w:r>
        <w:t xml:space="preserve">and my candidacy for the Psychiatry Residency Program. I have attached my CV, three letters of recommendation from faculty members who've observed my work in Houston-based settings, and a copy of my research abstract for your review.</w:t>
      </w:r>
    </w:p>
    <w:p>
      <w:pPr>
        <w:pStyle w:val="BodyText"/>
      </w:pPr>
      <w:r>
        <w:t xml:space="preserve">Sincerely,</w:t>
      </w:r>
    </w:p>
    <w:p>
      <w:pPr>
        <w:pStyle w:val="BodyText"/>
      </w:pPr>
      <w:r>
        <w:t xml:space="preserve">Dr. Samuel Chen</w:t>
      </w:r>
    </w:p>
    <w:p>
      <w:pPr>
        <w:pStyle w:val="BodyText"/>
      </w:pPr>
      <w:r>
        <w:t xml:space="preserve">M.D. Candidate, Class of 2023</w:t>
      </w:r>
    </w:p>
    <w:p>
      <w:pPr>
        <w:pStyle w:val="BodyText"/>
      </w:pPr>
      <w:r>
        <w:t xml:space="preserve">Baylor College of Medicine</w:t>
      </w:r>
    </w:p>
    <w:p>
      <w:pPr>
        <w:pStyle w:val="BodyText"/>
      </w:pPr>
      <w:r>
        <w:t xml:space="preserve">Houston, TX 77030 | samuel.chen@bcm.edu | (713) 555-8912</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2026-07-23T21:20:36Z</dcterms:created>
  <dcterms:modified xsi:type="dcterms:W3CDTF">2026-07-23T21:20:36Z</dcterms:modified>
</cp:coreProperties>
</file>

<file path=docProps/custom.xml><?xml version="1.0" encoding="utf-8"?>
<Properties xmlns="http://schemas.openxmlformats.org/officeDocument/2006/custom-properties" xmlns:vt="http://schemas.openxmlformats.org/officeDocument/2006/docPropsVTypes"/>
</file>