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Lyon,</w:t>
      </w:r>
      <w:r>
        <w:t xml:space="preserve"> </w:t>
      </w:r>
      <w:r>
        <w:t xml:space="preserve">France</w:t>
      </w:r>
    </w:p>
    <w:bookmarkStart w:id="21" w:name="X3189c9d56a7201cdce4ef072011609196695846"/>
    <w:p>
      <w:pPr>
        <w:pStyle w:val="Heading1"/>
      </w:pPr>
      <w:r>
        <w:t xml:space="preserve">Internship Application Letter for Aspiring Psychologist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Psychology &amp; Mental Health Services</w:t>
      </w:r>
      <w:r>
        <w:br/>
      </w:r>
      <w:r>
        <w:t xml:space="preserve">Hospices Civils de Lyon (HCL)</w:t>
      </w:r>
      <w:r>
        <w:br/>
      </w:r>
      <w:r>
        <w:t xml:space="preserve">1 Place d’Arsonval, 69002 Lyon, France</w:t>
      </w:r>
    </w:p>
    <w:bookmarkStart w:id="20" w:name="X2116569eea097949b8ba9a8033daea8219284dd"/>
    <w:p>
      <w:pPr>
        <w:pStyle w:val="Heading2"/>
      </w:pPr>
      <w:r>
        <w:t xml:space="preserve">Subject: Application for Psychology Internship at Hospices Civils de Lyon</w:t>
      </w:r>
    </w:p>
    <w:p>
      <w:pPr>
        <w:pStyle w:val="FirstParagraph"/>
      </w:pPr>
      <w:r>
        <w:t xml:space="preserve">Dear Madame, Monsieur,</w:t>
      </w:r>
    </w:p>
    <w:p>
      <w:pPr>
        <w:pStyle w:val="BodyText"/>
      </w:pPr>
      <w:r>
        <w:t xml:space="preserve">It is with profound enthusiasm and meticulous preparation that I submit my application for the Psychology Internship position within your esteemed institution, the Hospices Civils de Lyon (HCL), as part of my academic training in Clinical Psychology at [Your University]. Having deeply researched France's innovative mental health landscape and specifically Lyon's dynamic integration of evidence-based psychological practice with community-centered care, I am confident that this internship represents the ideal convergence of my academic aspirations, professional development needs, and passion for contributing meaningfully to Lyon’s vibrant healthcare ecosystem. This Internship Application Letter embodies not merely a formality but a testament to my commitment to becoming a culturally attuned psychologist within France’s esteemed professional framework.</w:t>
      </w:r>
    </w:p>
    <w:p>
      <w:pPr>
        <w:pStyle w:val="BodyText"/>
      </w:pPr>
      <w:r>
        <w:t xml:space="preserve">My academic journey at [Your University] has been rigorously structured around the core pillars of psychological theory, clinical practice, and ethical responsibility—principles that resonate powerfully with HCL’s mission. I have completed advanced coursework in Cognitive Behavioral Therapy (CBT), Child and Adolescent Developmental Psychology, Trauma-Informed Care, and Neuropsychological Assessment, all contextualized within European frameworks. Crucially, I have dedicated significant effort to developing fluency in French (C1 level on the CEFR scale), ensuring seamless communication with patients and colleagues during my internship. This linguistic preparation is non-negotiable for effective psychological practice in France, where cultural nuance and precise patient dialogue are paramount to therapeutic success. My recent academic project focused on cross-cultural adaptation of CBT protocols for immigrant populations in urban settings directly aligns with Lyon’s diverse demographic profile, particularly within neighborhoods like La Duchère and Vieux-Lyon where HCL provides critical services.</w:t>
      </w:r>
    </w:p>
    <w:p>
      <w:pPr>
        <w:pStyle w:val="BodyText"/>
      </w:pPr>
      <w:r>
        <w:t xml:space="preserve">My practical experience extends beyond the classroom. During a 6-month clinical practicum at [Mention a relevant Clinic/University Hospital in your home country], I supported psychologists in conducting diagnostic interviews, developing treatment plans for anxiety disorders, and facilitating group therapy sessions under direct supervision. I meticulously documented case notes adhering to European ethical standards (including GDPR compliance) and actively participated in interdisciplinary team meetings—a process deeply familiar to France’s integrated healthcare model. Notably, I assisted in adapting standardized assessment tools for French-speaking clients, a skill directly transferable to HCL’s multidisciplinary teams serving Lyon’s multicultural community. This experience solidified my understanding that psychological internships in France are not merely observational but require active contribution to patient care pathways—a perspective I am eager to apply within your institution.</w:t>
      </w:r>
    </w:p>
    <w:p>
      <w:pPr>
        <w:pStyle w:val="BodyText"/>
      </w:pPr>
      <w:r>
        <w:t xml:space="preserve">What compels me specifically toward an Internship Application at HCL in Lyon is the city’s unique position as a nexus of psychological innovation within France. Lyon, as Europe’s third-largest metropolitan area and a UNESCO City of Design, fosters a distinct culture where psychology intersects with art therapy, social innovation (e.g., through organizations like</w:t>
      </w:r>
      <w:r>
        <w:t xml:space="preserve"> </w:t>
      </w:r>
      <w:r>
        <w:rPr>
          <w:iCs/>
          <w:i/>
        </w:rPr>
        <w:t xml:space="preserve">La Maison des Psychologues</w:t>
      </w:r>
      <w:r>
        <w:t xml:space="preserve">), and cutting-edge research at institutions such as the University of Lyon’s Psychology Research Center. The city’s commitment to mental health accessibility—evident in initiatives like the</w:t>
      </w:r>
      <w:r>
        <w:t xml:space="preserve"> </w:t>
      </w:r>
      <w:r>
        <w:rPr>
          <w:iCs/>
          <w:i/>
        </w:rPr>
        <w:t xml:space="preserve">Clinique de la Santé Mentale</w:t>
      </w:r>
      <w:r>
        <w:t xml:space="preserve"> </w:t>
      </w:r>
      <w:r>
        <w:t xml:space="preserve">network—resonates with my belief that psychological care must be both scientifically robust and deeply embedded in community life. I have followed HCL’s pioneering work on integrating digital mental health tools (like the</w:t>
      </w:r>
      <w:r>
        <w:t xml:space="preserve"> </w:t>
      </w:r>
      <w:r>
        <w:rPr>
          <w:iCs/>
          <w:i/>
        </w:rPr>
        <w:t xml:space="preserve">Psy-Telecom</w:t>
      </w:r>
      <w:r>
        <w:t xml:space="preserve"> </w:t>
      </w:r>
      <w:r>
        <w:t xml:space="preserve">platform) for rural access, a model I am eager to learn from firsthand while contributing fresh perspectives from my academic background.</w:t>
      </w:r>
    </w:p>
    <w:p>
      <w:pPr>
        <w:pStyle w:val="BodyText"/>
      </w:pPr>
      <w:r>
        <w:t xml:space="preserve">I understand that internships in France operate under specific academic and legal parameters. I have verified that [Your University]’s internship program aligns with French requirements for supervised clinical practice (as per the *Code de la Santé Publique*, Article L. 4121-3) and am prepared to secure all necessary documentation, including a valid student visa if required, well in advance of the internship start date. I am fully committed to adhering to HCL’s ethical protocols and French professional standards for psychologists-in-training, including confidentiality obligations and supervised practice hours.</w:t>
      </w:r>
    </w:p>
    <w:p>
      <w:pPr>
        <w:pStyle w:val="BodyText"/>
      </w:pPr>
      <w:r>
        <w:t xml:space="preserve">My goal as an aspiring psychologist is not merely to complete an internship but to become a practitioner who embodies the values HCL upholds: empathy grounded in science, responsiveness to community needs, and unwavering respect for patient autonomy. Lyon’s rich cultural heritage—from its historic traboules (hidden passages) that symbolize hidden narratives of resilience to its modern innovation hubs—mirrors the depth and dynamism I seek in psychological practice. I am eager to immerse myself in this environment, learn from HCL’s expert clinicians, and contribute my energy, academic rigor, and linguistic readiness to your team’s mission. As a student deeply invested in the future of psychology in France Lyon, I believe my proactive approach and dedication will make me a valuable asset during my placement.</w:t>
      </w:r>
    </w:p>
    <w:p>
      <w:pPr>
        <w:pStyle w:val="BodyText"/>
      </w:pPr>
      <w:r>
        <w:t xml:space="preserve">Thank you for considering my application. I have attached my CV, academic transcript, and proof of French proficiency for your review. I welcome the opportunity to discuss how my skills align with HCL’s needs in an interview at your convenience. Lyon’s mental health landscape is evolving rapidly, and I am eager to be part of its next chapter as a committed psychologist-in-training.</w:t>
      </w:r>
    </w:p>
    <w:p>
      <w:pPr>
        <w:pStyle w:val="BodyText"/>
      </w:pPr>
      <w:r>
        <w:t xml:space="preserve">With sincere regards,</w:t>
      </w:r>
    </w:p>
    <w:p>
      <w:pPr>
        <w:pStyle w:val="BodyText"/>
      </w:pPr>
      <w:r>
        <w:t xml:space="preserve">[Your Full Name]</w:t>
      </w:r>
      <w:r>
        <w:br/>
      </w:r>
      <w:r>
        <w:t xml:space="preserve">[Your University] – Master’s in Clinical Psychology</w:t>
      </w:r>
      <w:r>
        <w:br/>
      </w:r>
      <w:r>
        <w:t xml:space="preserve">Student ID: [Your Student ID]</w:t>
      </w:r>
    </w:p>
    <w:p>
      <w:pPr>
        <w:pStyle w:val="BodyText"/>
      </w:pPr>
      <w:r>
        <w:rPr>
          <w:bCs/>
          <w:b/>
        </w:rPr>
        <w:t xml:space="preserve">Attachments:</w:t>
      </w:r>
      <w:r>
        <w:t xml:space="preserve"> </w:t>
      </w:r>
      <w:r>
        <w:t xml:space="preserve">Curriculum Vitae, Academic Transcript, French Language Certification (C1), University Internship Agreement Form</w:t>
      </w:r>
    </w:p>
    <w:p>
      <w:pPr>
        <w:pStyle w:val="BodyText"/>
      </w:pPr>
      <w:r>
        <w:rPr>
          <w:iCs/>
          <w:i/>
        </w:rPr>
        <w:t xml:space="preserve">Note for HCL Committee:</w:t>
      </w:r>
      <w:r>
        <w:t xml:space="preserve"> </w:t>
      </w:r>
      <w:r>
        <w:t xml:space="preserve">All documents are formatted according to French academic standards. I confirm my commitment to abide by the French General Data Protection Regulation (GDPR) and professional ethics codes during the internship period.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in Lyon, France</dc:title>
  <dc:creator/>
  <cp:keywords/>
  <dcterms:created xsi:type="dcterms:W3CDTF">2026-07-22T16:47:02Z</dcterms:created>
  <dcterms:modified xsi:type="dcterms:W3CDTF">2026-07-22T16:47:02Z</dcterms:modified>
</cp:coreProperties>
</file>

<file path=docProps/custom.xml><?xml version="1.0" encoding="utf-8"?>
<Properties xmlns="http://schemas.openxmlformats.org/officeDocument/2006/custom-properties" xmlns:vt="http://schemas.openxmlformats.org/officeDocument/2006/docPropsVTypes"/>
</file>