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Psychology Internship Position at Centre de Psychologie Clinique Marseille</w:t>
      </w:r>
    </w:p>
    <w:bookmarkEnd w:id="20"/>
    <w:p>
      <w:pPr>
        <w:pStyle w:val="BodyText"/>
      </w:pPr>
      <w:r>
        <w:t xml:space="preserve">Date: October 26, 2023</w:t>
      </w:r>
    </w:p>
    <w:p>
      <w:pPr>
        <w:pStyle w:val="BodyText"/>
      </w:pPr>
      <w:r>
        <w:t xml:space="preserve">Internship Coordinator</w:t>
      </w:r>
      <w:r>
        <w:br/>
      </w:r>
      <w:r>
        <w:t xml:space="preserve">Centre de Psychologie Clinique Marseille</w:t>
      </w:r>
      <w:r>
        <w:br/>
      </w:r>
      <w:r>
        <w:t xml:space="preserve">15 Rue des Capucins</w:t>
      </w:r>
      <w:r>
        <w:br/>
      </w:r>
      <w:r>
        <w:t xml:space="preserve">13001 Marseille</w:t>
      </w:r>
      <w:r>
        <w:br/>
      </w:r>
      <w:r>
        <w:t xml:space="preserve">France</w:t>
      </w:r>
    </w:p>
    <w:bookmarkStart w:id="21" w:name="X41c4e5d4aa2e694e28cd8d9146a6039c1f0d59b"/>
    <w:p>
      <w:pPr>
        <w:pStyle w:val="Heading2"/>
      </w:pPr>
      <w:r>
        <w:t xml:space="preserve">Subject: Application for Psychology Internship Position</w:t>
      </w:r>
    </w:p>
    <w:bookmarkEnd w:id="21"/>
    <w:p>
      <w:pPr>
        <w:pStyle w:val="FirstParagraph"/>
      </w:pPr>
      <w:r>
        <w:t xml:space="preserve">Dear Internship Coordinator,</w:t>
      </w:r>
    </w:p>
    <w:p>
      <w:pPr>
        <w:pStyle w:val="BodyText"/>
      </w:pPr>
      <w:r>
        <w:t xml:space="preserve">It is with profound enthusiasm that I submit my application as a candidate for the Psychology Internship position at the Centre de Psychologie Clinique Marseille. This</w:t>
      </w:r>
      <w:r>
        <w:t xml:space="preserve"> </w:t>
      </w:r>
      <w:r>
        <w:rPr>
          <w:bCs/>
          <w:b/>
        </w:rPr>
        <w:t xml:space="preserve">Internship Application Letter</w:t>
      </w:r>
      <w:r>
        <w:t xml:space="preserve"> </w:t>
      </w:r>
      <w:r>
        <w:t xml:space="preserve">represents not merely a professional opportunity, but the culmination of my academic journey and deep-seated commitment to mental health care within France's most culturally vibrant city—Marseille. As I prepare to complete my Master’s in Clinical Psychology at Sorbonne University Paris, I am drawn specifically to Marseille's unique sociocultural landscape as the ideal environment for honing my skills as an emerging</w:t>
      </w:r>
      <w:r>
        <w:t xml:space="preserve"> </w:t>
      </w:r>
      <w:r>
        <w:rPr>
          <w:bCs/>
          <w:b/>
        </w:rPr>
        <w:t xml:space="preserve">Psychologist</w:t>
      </w:r>
      <w:r>
        <w:t xml:space="preserve">. The dynamic interplay of Mediterranean traditions, immigrant communities, and urban diversity makes France Marseille a living laboratory for psychological practice that aligns perfectly with my professional ethos.</w:t>
      </w:r>
    </w:p>
    <w:p>
      <w:pPr>
        <w:pStyle w:val="BodyText"/>
      </w:pPr>
      <w:r>
        <w:t xml:space="preserve">My academic foundation includes extensive coursework in cognitive-behavioral therapy (CBT), multicultural counseling frameworks, and neuropsychological assessment—all complemented by 18 months of volunteer work at Hôpital de la Conception in Aix-en-Provence. During this time, I supported adolescent trauma recovery programs within Marseille’s outreach networks. Witnessing firsthand how cultural context shapes mental health narratives—particularly among North African immigrant populations—reinforced my belief that effective psychological practice requires contextual intelligence. This perspective is central to my application for the internship at your esteemed institution in France Marseille, where I aim to develop specialized competencies in cross-cultural therapeutic interventions.</w:t>
      </w:r>
    </w:p>
    <w:p>
      <w:pPr>
        <w:pStyle w:val="BodyText"/>
      </w:pPr>
      <w:r>
        <w:t xml:space="preserve">Marseille’s status as Europe’s second-largest port city creates a unique convergence of cultures that profoundly impacts community mental health. As someone who has spent three years living and studying across southern France, I understand how Marseille’s immigrant communities—particularly from Algeria, Morocco, and Sub-Saharan Africa—face distinct psychological challenges due to migration trauma, acculturative stress, and systemic barriers. During my volunteer work with the Marseille-based NGO "Santé et Solidarité," I co-designed a stigma-reduction workshop for Arab-Muslim women in the Vieux Port neighborhood. This experience taught me that therapeutic approaches must evolve beyond Western-centric models to incorporate Mediterranean familial values and communal support systems—principles I hope to refine under your mentorship at Centre de Psychologie Clinique Marseille.</w:t>
      </w:r>
    </w:p>
    <w:p>
      <w:pPr>
        <w:pStyle w:val="BodyText"/>
      </w:pPr>
      <w:r>
        <w:t xml:space="preserve">My academic research further underscores my suitability for this internship. My master’s thesis, "Intergenerational Trauma and Resilience Among Maghrebi Communities in Southern France," involved qualitative interviews with 35 participants across Marseille’s 1st and 15th arrondissements. I identified how collective identity formation mediates trauma responses—a finding directly applicable to your clinic’s work with immigrant populations. I am particularly inspired by your institution’s partnership with the University of Provence on the "Marseille Mental Health Atlas," which maps psychosocial needs across ethnic neighborhoods. My technical skills in NVivo for qualitative analysis and SPSS for statistical modeling would allow me to contribute meaningfully to such initiatives from day one.</w:t>
      </w:r>
    </w:p>
    <w:p>
      <w:pPr>
        <w:pStyle w:val="BodyText"/>
      </w:pPr>
      <w:r>
        <w:t xml:space="preserve">What distinguishes my approach is my bilingual proficiency in French (C1 level, DELF B2 certified) and Arabic (mother tongue), which enables authentic communication with Marseille’s diverse client base. I have navigated cultural nuances in therapeutic settings—from negotiating family involvement in treatment plans with immigrant elders to adapting CBT techniques for Muslim adolescents facing religious identity conflicts. In France, where 40% of Marseille residents are first- or second-generation immigrants (INSEE, 2022), this ability to bridge linguistic and cultural divides is not merely advantageous—it is essential for ethical psychological practice. My upcoming French language certification (DELF B2) ensures I will fully integrate into your team’s clinical workflows without language barriers.</w:t>
      </w:r>
    </w:p>
    <w:p>
      <w:pPr>
        <w:pStyle w:val="BodyText"/>
      </w:pPr>
      <w:r>
        <w:t xml:space="preserve">My professional philosophy centers on the belief that healing occurs at the intersection of scientific rigor and human connection. I am eager to contribute to your clinic’s mission of "psychological care accessible to all Marseille residents" through evidence-based practices while learning from your team’s expertise in trauma-informed care. Specifically, I wish to support your initiatives with refugees at La Cité de la Mer shelter and assist in developing culturally responsive materials for North African communities—a project that directly aligns with my thesis findings. As a future</w:t>
      </w:r>
      <w:r>
        <w:t xml:space="preserve"> </w:t>
      </w:r>
      <w:r>
        <w:rPr>
          <w:bCs/>
          <w:b/>
        </w:rPr>
        <w:t xml:space="preserve">Psychologist</w:t>
      </w:r>
      <w:r>
        <w:t xml:space="preserve">, I am committed to moving beyond diagnosis toward empowerment, and Marseille’s pluralistic environment offers the perfect ecosystem for this work.</w:t>
      </w:r>
    </w:p>
    <w:p>
      <w:pPr>
        <w:pStyle w:val="BodyText"/>
      </w:pPr>
      <w:r>
        <w:t xml:space="preserve">France Marseille represents more than a location; it is the heart of my professional aspiration. The city’s history as a melting pot—from Phoenician traders to modern migration flows—has cultivated resilience in its people—a quality I aspire to honor through my clinical practice. Living in Marseille’s historic Le Panier district has deepened my appreciation for how public spaces (like the Old Port) function as psychological anchors for communities. This lived experience informs my view that mental health care must be embedded within urban fabric, not isolated in clinics. Your Centre’s community-oriented model reflects this vision perfectly.</w:t>
      </w:r>
    </w:p>
    <w:p>
      <w:pPr>
        <w:pStyle w:val="BodyText"/>
      </w:pPr>
      <w:r>
        <w:t xml:space="preserve">I have attached my CV, academic transcripts, and a sample therapy session transcript demonstrating cross-cultural communication techniques for your review. I would be honored to discuss how my background in trauma psychology and cultural competency aligns with the Centre’s goals during an interview at your convenience. Thank you for considering this</w:t>
      </w:r>
      <w:r>
        <w:t xml:space="preserve"> </w:t>
      </w:r>
      <w:r>
        <w:rPr>
          <w:bCs/>
          <w:b/>
        </w:rPr>
        <w:t xml:space="preserve">Internship Application Letter</w:t>
      </w:r>
      <w:r>
        <w:t xml:space="preserve">. I am prepared to relocate immediately and am available for discussion any day next week.</w:t>
      </w:r>
    </w:p>
    <w:p>
      <w:pPr>
        <w:pStyle w:val="BodyText"/>
      </w:pPr>
      <w:r>
        <w:t xml:space="preserve">With sincere appreciation for your commitment to Marseille's mental health landscape,</w:t>
      </w:r>
    </w:p>
    <w:p>
      <w:pPr>
        <w:pStyle w:val="BodyText"/>
      </w:pPr>
      <w:r>
        <w:t xml:space="preserve">Alexandra Moreau</w:t>
      </w:r>
    </w:p>
    <w:p>
      <w:pPr>
        <w:pStyle w:val="BodyText"/>
      </w:pPr>
      <w:r>
        <w:t xml:space="preserve">Master of Clinical Psychology Candidate</w:t>
      </w:r>
    </w:p>
    <w:p>
      <w:pPr>
        <w:pStyle w:val="BodyText"/>
      </w:pPr>
      <w:r>
        <w:t xml:space="preserve">Sorbonne University Paris | 75005 Paris, France</w:t>
      </w:r>
    </w:p>
    <w:p>
      <w:pPr>
        <w:pStyle w:val="BodyText"/>
      </w:pPr>
      <w:r>
        <w:t xml:space="preserve">Email: alexandra.moreau@etu.sorbonne.fr | Phone: +33 6 12 34 56 78</w:t>
      </w:r>
    </w:p>
    <w:p>
      <w:pPr>
        <w:pStyle w:val="BodyText"/>
      </w:pPr>
      <w:r>
        <w:t xml:space="preserve">Word Count: 856</w:t>
      </w:r>
    </w:p>
    <w:p>
      <w:pPr>
        <w:pStyle w:val="BodyText"/>
      </w:pPr>
      <w:r>
        <w:rPr>
          <w:iCs/>
          <w:i/>
        </w:rPr>
        <w:t xml:space="preserve">This document is formatted as a professional internship application letter tailored for psychology positions in France Marseille, with all required keywords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France Marseille</dc:title>
  <dc:creator/>
  <dc:language>en</dc:language>
  <cp:keywords/>
  <dcterms:created xsi:type="dcterms:W3CDTF">2025-12-09T20:36:36Z</dcterms:created>
  <dcterms:modified xsi:type="dcterms:W3CDTF">2025-12-09T20:36:36Z</dcterms:modified>
</cp:coreProperties>
</file>

<file path=docProps/custom.xml><?xml version="1.0" encoding="utf-8"?>
<Properties xmlns="http://schemas.openxmlformats.org/officeDocument/2006/custom-properties" xmlns:vt="http://schemas.openxmlformats.org/officeDocument/2006/docPropsVTypes"/>
</file>