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1" w:name="X2a150cd9495214a1e0d9ad43896e7e37325550f"/>
    <w:p>
      <w:pPr>
        <w:pStyle w:val="Heading1"/>
      </w:pPr>
      <w:r>
        <w:t xml:space="preserve">Internship Application Letter for Psychology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Wellington Mental Health Services</w:t>
      </w:r>
      <w:r>
        <w:br/>
      </w:r>
      <w:r>
        <w:t xml:space="preserve">100 Thorndon Quay</w:t>
      </w:r>
      <w:r>
        <w:br/>
      </w:r>
      <w:r>
        <w:t xml:space="preserve">Wellington 6011</w:t>
      </w:r>
      <w:r>
        <w:br/>
      </w:r>
      <w:r>
        <w:t xml:space="preserve">New Zealand</w:t>
      </w:r>
    </w:p>
    <w:bookmarkStart w:id="20" w:name="Xd41e5c0918e90cfa8371e1d305a2841202cae9a"/>
    <w:p>
      <w:pPr>
        <w:pStyle w:val="Heading2"/>
      </w:pPr>
      <w:r>
        <w:t xml:space="preserve">Subject: Internship Application Letter for Psychology Internship Position</w:t>
      </w:r>
    </w:p>
    <w:p>
      <w:pPr>
        <w:pStyle w:val="FirstParagraph"/>
      </w:pPr>
      <w:r>
        <w:t xml:space="preserve">Dear Hiring Manager,</w:t>
      </w:r>
    </w:p>
    <w:p>
      <w:pPr>
        <w:pStyle w:val="BodyText"/>
      </w:pPr>
      <w:r>
        <w:t xml:space="preserve">With profound enthusiasm, I submit my Internship Application Letter for the Psychology Internship position at Wellington Mental Health Services, as advertised on the New Zealand Psychological Society's career portal. As a dedicated final-year psychology student at Victoria University of Wellington with a GPA of 3.8/4.0 and extensive clinical exposure within New Zealand's healthcare landscape, I am eager to contribute my academic rigor and compassionate approach to your esteemed team in the heart of</w:t>
      </w:r>
      <w:r>
        <w:t xml:space="preserve"> </w:t>
      </w:r>
      <w:r>
        <w:rPr>
          <w:bCs/>
          <w:b/>
        </w:rPr>
        <w:t xml:space="preserve">New Zealand Wellington</w:t>
      </w:r>
      <w:r>
        <w:t xml:space="preserve">. This opportunity represents the ideal convergence of my professional aspirations, academic preparation, and deep commitment to advancing mental wellness in Aotearoa.</w:t>
      </w:r>
    </w:p>
    <w:p>
      <w:pPr>
        <w:pStyle w:val="BodyText"/>
      </w:pPr>
      <w:r>
        <w:t xml:space="preserve">My academic journey at Victoria University has equipped me with comprehensive theoretical knowledge and practical competencies aligned with the New Zealand Psychological Association (NZPA) standards. I have completed specialized coursework in clinical psychology, trauma-informed care, and Māori mental health frameworks – particularly the influential *Te Whare Tapa Whā* model – which I integrated into my recent research project on adolescent resilience in Wellington schools. This work involved collaborating with Te Herenga Waka University of Wellington’s Psychology Department to develop culturally safe assessment tools for rangatahi (youth) experiencing anxiety disorders. Such experience directly prepares me to support your team’s initiatives addressing the growing mental health needs across Wellington's diverse communities, where 1 in 4 residents report significant psychological distress according to recent Statistics New Zealand data.</w:t>
      </w:r>
    </w:p>
    <w:p>
      <w:pPr>
        <w:pStyle w:val="BodyText"/>
      </w:pPr>
      <w:r>
        <w:t xml:space="preserve">Beyond academia, I have cultivated hands-on clinical skills through two pivotal placements within the Wellington region. At Whānau Ora Mental Health Trust, I assisted licensed Psychologists in conducting structured interviews for clients with complex trauma histories under direct supervision. My responsibilities included preparing assessment reports using the DSM-5 criteria while maintaining strict confidentiality protocols aligned with New Zealand's Privacy Act 2020. More recently, I volunteered at Wellington Hospital’s Community Outreach Program, supporting group therapy sessions focused on postpartum depression for mothers in low-decile suburbs – an initiative directly addressing a critical gap in</w:t>
      </w:r>
      <w:r>
        <w:t xml:space="preserve"> </w:t>
      </w:r>
      <w:r>
        <w:rPr>
          <w:bCs/>
          <w:b/>
        </w:rPr>
        <w:t xml:space="preserve">New Zealand Wellington</w:t>
      </w:r>
      <w:r>
        <w:t xml:space="preserve">'s mental healthcare infrastructure. These experiences taught me to navigate ethical complexities while building trust with vulnerable populations, particularly Pasifika and Māori communities where culturally appropriate care remains paramount.</w:t>
      </w:r>
    </w:p>
    <w:p>
      <w:pPr>
        <w:pStyle w:val="BodyText"/>
      </w:pPr>
      <w:r>
        <w:t xml:space="preserve">What truly compels me to apply for this internship is my unwavering alignment with your organization’s mission statement: "Providing accessible, culturally responsive mental health services across Wellington." Having observed the transformative work of Wellington Mental Health Services during my university placements – particularly your innovative *Te Rau Matua* initiative supporting kaumātua (elderly Māori) wellbeing – I recognize this as a place where theoretical knowledge meets tangible community impact. The chance to learn from your team’s expertise in integrating Western psychological models with Indigenous healing practices would be invaluable as I pursue registration as a Psychologist in New Zealand. My understanding of the unique challenges facing Wellington’s urban population, from housing insecurity affecting mental health outcomes to the rising demand for services post-pandemic, fuels my determination to contribute meaningfully here.</w:t>
      </w:r>
    </w:p>
    <w:p>
      <w:pPr>
        <w:pStyle w:val="BodyText"/>
      </w:pPr>
      <w:r>
        <w:t xml:space="preserve">My technical competencies further position me to excel in this role. I am proficient in SPSS and NVivo for data analysis of psychological studies, fluent in te reo Māori at Level 3 (Te Kohanga Reo certified), and trained in the *Kia Whakarongo* communication framework for therapeutic engagement. Crucially, I have completed New Zealand’s mandatory *Working with Children Check* and hold a valid first aid certificate. These qualifications ensure I can immediately contribute to your clinical teams while adhering to the rigorous standards expected of all Psychologists practicing in</w:t>
      </w:r>
      <w:r>
        <w:t xml:space="preserve"> </w:t>
      </w:r>
      <w:r>
        <w:rPr>
          <w:bCs/>
          <w:b/>
        </w:rPr>
        <w:t xml:space="preserve">New Zealand Wellington</w:t>
      </w:r>
      <w:r>
        <w:t xml:space="preserve">. My proactive approach was demonstrated when I initiated a peer-support group at Victoria University after identifying gaps in student mental health resources – a project that later received funding from the university’s Wellbeing Fund, directly reflecting my ability to drive initiatives within healthcare settings.</w:t>
      </w:r>
    </w:p>
    <w:p>
      <w:pPr>
        <w:pStyle w:val="BodyText"/>
      </w:pPr>
      <w:r>
        <w:t xml:space="preserve">I am particularly drawn to your organization’s commitment to workforce development through mentorship. As I prepare for licensure as a Psychologist, I seek an internship that offers structured supervision under NZAP-accredited practitioners – exactly what Wellington Mental Health Services provides through its formalised clinical training pathway. The opportunity to learn from your team’s work with the</w:t>
      </w:r>
      <w:r>
        <w:t xml:space="preserve"> </w:t>
      </w:r>
      <w:r>
        <w:rPr>
          <w:iCs/>
          <w:i/>
        </w:rPr>
        <w:t xml:space="preserve">Whakarongo</w:t>
      </w:r>
      <w:r>
        <w:t xml:space="preserve"> </w:t>
      </w:r>
      <w:r>
        <w:t xml:space="preserve">project (addressing intergenerational trauma among Ngāti Raukawa communities) resonates deeply with my academic focus on decolonizing mental healthcare. In New Zealand, we cannot separate psychological practice from cultural context; this internship represents the essential bridge between my academic training and ethical professional identity as a future Psychologist.</w:t>
      </w:r>
    </w:p>
    <w:p>
      <w:pPr>
        <w:pStyle w:val="BodyText"/>
      </w:pPr>
      <w:r>
        <w:t xml:space="preserve">Wellington’s status as New Zealand’s political and cultural hub presents an unparalleled environment for this learning journey. Living in the city allows me to engage with its rich mental health ecosystem – from community-led initiatives like *MindMatters* to national policy discussions at Te Tūārangi o te Whakaaro (Wellington Mental Health Conference). This immersion ensures I will understand the socioecological factors influencing wellbeing in our communities, a perspective vital for effective practice as a Psychologist in</w:t>
      </w:r>
      <w:r>
        <w:t xml:space="preserve"> </w:t>
      </w:r>
      <w:r>
        <w:rPr>
          <w:bCs/>
          <w:b/>
        </w:rPr>
        <w:t xml:space="preserve">New Zealand Wellington</w:t>
      </w:r>
      <w:r>
        <w:t xml:space="preserve">. My familiarity with local services (including the comprehensive *Te Kōhanga Reo* early intervention programs) means I can integrate seamlessly into your team from day one.</w:t>
      </w:r>
    </w:p>
    <w:p>
      <w:pPr>
        <w:pStyle w:val="BodyText"/>
      </w:pPr>
      <w:r>
        <w:t xml:space="preserve">As an applicant deeply committed to advancing mental wellbeing across Aotearoa, I am confident my academic foundation, practical experience in Wellington’s healthcare sector, and cultural competence will enable me to make immediate contributions. I am eager to discuss how my skills align with your current initiatives during an interview at your convenience. Thank you for considering this Internship Application Letter – I have attached my CV and academic transcripts for detailed review. I look forward to contributing to the meaningful work of Wellington Mental Health Services and supporting the growth of a healthier</w:t>
      </w:r>
      <w:r>
        <w:t xml:space="preserve"> </w:t>
      </w:r>
      <w:r>
        <w:rPr>
          <w:bCs/>
          <w:b/>
        </w:rPr>
        <w:t xml:space="preserve">New Zealand Wellington</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dc:title>
  <dc:creator/>
  <dc:language>en</dc:language>
  <cp:keywords/>
  <dcterms:created xsi:type="dcterms:W3CDTF">2025-12-09T16:22:31Z</dcterms:created>
  <dcterms:modified xsi:type="dcterms:W3CDTF">2025-12-09T16:22:31Z</dcterms:modified>
</cp:coreProperties>
</file>

<file path=docProps/custom.xml><?xml version="1.0" encoding="utf-8"?>
<Properties xmlns="http://schemas.openxmlformats.org/officeDocument/2006/custom-properties" xmlns:vt="http://schemas.openxmlformats.org/officeDocument/2006/docPropsVTypes"/>
</file>