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010de21c433a383d78d1fd1ac5aedaf5831e4d3"/>
    <w:p>
      <w:pPr>
        <w:pStyle w:val="Heading1"/>
      </w:pPr>
      <w:r>
        <w:t xml:space="preserve">Internship Application Letter for Psychologist Position</w:t>
      </w:r>
    </w:p>
    <w:p>
      <w:pPr>
        <w:pStyle w:val="FirstParagraph"/>
      </w:pPr>
      <w:r>
        <w:t xml:space="preserve">Applying for Clinical Psychology Internship at Colombo-Based Mental Health Institutions</w:t>
      </w:r>
    </w:p>
    <w:bookmarkEnd w:id="20"/>
    <w:p>
      <w:pPr>
        <w:pStyle w:val="BodyText"/>
      </w:pPr>
      <w:r>
        <w:t xml:space="preserve">Dear Hiring Committee,</w:t>
      </w:r>
    </w:p>
    <w:p>
      <w:pPr>
        <w:pStyle w:val="BodyText"/>
      </w:pPr>
      <w:r>
        <w:t xml:space="preserve">I am writing to express my enthusiastic application for the Clinical Psychology Internship position at your esteemed organization in Sri Lanka Colombo. As a dedicated psychology student from the University of Colombo's Department of Psychology, I have meticulously prepared this Internship Application Letter to demonstrate my profound commitment to advancing mental health care within our nation's most dynamic urban center. Having witnessed firsthand the evolving psychological landscape of Colombo – where rapid urbanization intersects with deep-rooted cultural traditions – I am eager to contribute my academic knowledge and compassionate approach under your expert supervision.</w:t>
      </w:r>
    </w:p>
    <w:bookmarkStart w:id="21" w:name="Xe74cdebff61a76da21adee64b2a837ef204661b"/>
    <w:p>
      <w:pPr>
        <w:pStyle w:val="Heading2"/>
      </w:pPr>
      <w:r>
        <w:t xml:space="preserve">Understanding Sri Lanka Colombo's Mental Health Context</w:t>
      </w:r>
    </w:p>
    <w:p>
      <w:pPr>
        <w:pStyle w:val="FirstParagraph"/>
      </w:pPr>
      <w:r>
        <w:t xml:space="preserve">My academic journey has been profoundly shaped by a deep understanding of Sri Lanka Colombo's unique mental health challenges. During my undergraduate studies, I conducted field research at the National Institute of Mental Health (NIMH) in Borella, observing how cultural factors influence therapeutic approaches for Colombo's diverse population. I documented how Buddhist principles of mindfulness and community interdependence seamlessly integrate into evidence-based therapies – a crucial insight for any Psychologist working in our country. The 30% surge in youth anxiety cases reported by the Colombo Mental Health Association during the pandemic further solidified my resolve to specialize in urban psychological care.</w:t>
      </w:r>
    </w:p>
    <w:p>
      <w:pPr>
        <w:pStyle w:val="BodyText"/>
      </w:pPr>
      <w:r>
        <w:t xml:space="preserve">Colombo's unique position as Sri Lanka's economic and cultural hub presents both opportunities and complexities. I've studied how migrants from rural districts face distinct mental health barriers upon settling in Colombo, compounded by language differences and urban isolation. My research at the Faculty of Medicine, University of Colombo, specifically explored these dynamics through community surveys across Dehiwala-Mount Lavinia – a critical corridor connecting suburban populations to Colombo's central services. This work reinforced my conviction that effective psychological practice must be culturally anchored within Sri Lanka Colombo's social fabric.</w:t>
      </w:r>
    </w:p>
    <w:bookmarkEnd w:id="21"/>
    <w:bookmarkStart w:id="22" w:name="Xb2158d39e24ed7a56f7e68412768f69080a098a"/>
    <w:p>
      <w:pPr>
        <w:pStyle w:val="Heading2"/>
      </w:pPr>
      <w:r>
        <w:t xml:space="preserve">Academic Preparedness and Colombo-Specific Skill Development</w:t>
      </w:r>
    </w:p>
    <w:p>
      <w:pPr>
        <w:pStyle w:val="FirstParagraph"/>
      </w:pPr>
      <w:r>
        <w:t xml:space="preserve">My academic curriculum at the University of Colombo has been intentionally aligned with Sri Lanka's mental health priorities. I completed specialized coursework in 'Cultural Psychiatry in South Asia' (graded A+) and 'Trauma-Informed Care for Post-Conflict Communities' – modules directly relevant to Colombo's population, which includes veterans from our civil war era and displaced families. In my recent fieldwork at the Colombo General Hospital's Psychiatric Outpatient Department, I supported clinical teams in developing culturally sensitive assessment tools that respected Sinhala and Tamil cultural expressions of distress.</w:t>
      </w:r>
    </w:p>
    <w:p>
      <w:pPr>
        <w:pStyle w:val="BodyText"/>
      </w:pPr>
      <w:r>
        <w:t xml:space="preserve">Crucially, I've honed skills specifically valuable for Sri Lanka Colombo's mental health ecosystem. My proficiency in administering the Colombo-based 'Sri Lankan Anxiety Screening Tool' (SLAST), developed by NIMH researchers, positions me to contribute immediately. Additionally, my volunteer work with the 'Colombo Community Mental Health Initiative' taught me how to navigate referral pathways between public hospitals like Lady Ridgeway Hospital and private clinics such as S. Wijeyaratne's practice – a critical competency for seamless service delivery in our city.</w:t>
      </w:r>
    </w:p>
    <w:bookmarkEnd w:id="22"/>
    <w:bookmarkStart w:id="23" w:name="why-colombo-why-now"/>
    <w:p>
      <w:pPr>
        <w:pStyle w:val="Heading2"/>
      </w:pPr>
      <w:r>
        <w:t xml:space="preserve">Why Colombo? Why Now?</w:t>
      </w:r>
    </w:p>
    <w:p>
      <w:pPr>
        <w:pStyle w:val="FirstParagraph"/>
      </w:pPr>
      <w:r>
        <w:t xml:space="preserve">My decision to pursue this internship within Sri Lanka Colombo stems from its unparalleled opportunity for systemic impact. While mental health services exist across the nation, Colombo's density creates a concentrated environment where innovative models can be tested and scaled – precisely what our country needs to address the WHO-estimated 15% prevalence of mental disorders in urban populations. I am particularly inspired by your institution's recent partnership with the Ministry of Health on 'Colombo Youth Mental Wellness Campaigns,' which aligns perfectly with my research focus on adolescent psychological resilience.</w:t>
      </w:r>
    </w:p>
    <w:p>
      <w:pPr>
        <w:pStyle w:val="BodyText"/>
      </w:pPr>
      <w:r>
        <w:t xml:space="preserve">Moreover, Colombo represents the ideal incubator for my professional growth as a Psychologist. The city offers access to Sri Lanka's most advanced clinical training environments – from NIMH's specialized trauma units to innovative private practices integrating Ayurvedic wellness approaches. My academic mentorship under Dr. Anura Gunawardena (Professor of Clinical Psychology at University of Colombo) has specifically emphasized the importance of learning within urban centers like ours, where multicultural dynamics demand nuanced psychological interventions.</w:t>
      </w:r>
    </w:p>
    <w:bookmarkEnd w:id="23"/>
    <w:bookmarkStart w:id="24" w:name="X2cdbd631b4040d5fdb0d5951fbb38cf5ac8762b"/>
    <w:p>
      <w:pPr>
        <w:pStyle w:val="Heading2"/>
      </w:pPr>
      <w:r>
        <w:t xml:space="preserve">Commitment to Sri Lanka's Mental Health Future</w:t>
      </w:r>
    </w:p>
    <w:p>
      <w:pPr>
        <w:pStyle w:val="FirstParagraph"/>
      </w:pPr>
      <w:r>
        <w:t xml:space="preserve">I recognize that as a future Psychologist, my role extends beyond clinical service. In Sri Lanka Colombo, where mental health stigma remains a significant barrier, I am committed to contributing to community education efforts. My prior work creating 'Mindful Colombo' social media content (reaching 12k followers) demonstrated how digital platforms can demystify psychological care for urban youth – an approach I would enthusiastically continue during this internship.</w:t>
      </w:r>
    </w:p>
    <w:p>
      <w:pPr>
        <w:pStyle w:val="BodyText"/>
      </w:pPr>
      <w:r>
        <w:t xml:space="preserve">Most importantly, I understand that Sri Lanka's mental health advancement requires localized solutions. My academic thesis on 'Coping Mechanisms Among Colombo's Migrant Workers' directly contributes to developing context-specific interventions – a perspective vital for effective practice in our city. I am prepared to apply this research-driven approach under your guidance while learning from Colombo's diverse clinical environments.</w:t>
      </w:r>
    </w:p>
    <w:bookmarkEnd w:id="24"/>
    <w:bookmarkStart w:id="25" w:name="closing-commitment"/>
    <w:p>
      <w:pPr>
        <w:pStyle w:val="Heading2"/>
      </w:pPr>
      <w:r>
        <w:t xml:space="preserve">Closing Commitment</w:t>
      </w:r>
    </w:p>
    <w:p>
      <w:pPr>
        <w:pStyle w:val="FirstParagraph"/>
      </w:pPr>
      <w:r>
        <w:t xml:space="preserve">As Sri Lanka Colombo continues to evolve as a regional hub for mental health innovation, I am eager to contribute my academic rigor, cultural sensitivity, and unwavering dedication to your internship program. My training at the University of Colombo has equipped me with both theoretical foundations and practical skills applicable to our nation's unique psychological landscape. I am confident that my understanding of Sri Lanka Colombo's specific mental health needs – from urban youth anxiety to cross-cultural therapy adaptations – positions me as a valuable asset during this critical internship period.</w:t>
      </w:r>
    </w:p>
    <w:p>
      <w:pPr>
        <w:pStyle w:val="BodyText"/>
      </w:pPr>
      <w:r>
        <w:t xml:space="preserve">I welcome the opportunity to discuss how my proactive approach and commitment to evidence-based, culturally-grounded psychological practice can benefit your institution. Thank you for considering my application for this Internship Application Letter. I have attached my CV detailing relevant coursework, fieldwork experience, and research publications related to Sri Lankan mental health contexts.</w:t>
      </w:r>
    </w:p>
    <w:bookmarkEnd w:id="25"/>
    <w:p>
      <w:pPr>
        <w:pStyle w:val="BodyText"/>
      </w:pPr>
      <w:r>
        <w:t xml:space="preserve">Sincerely,</w:t>
      </w:r>
    </w:p>
    <w:p>
      <w:pPr>
        <w:pStyle w:val="BodyText"/>
      </w:pPr>
      <w:r>
        <w:t xml:space="preserve">Anjali Perera</w:t>
      </w:r>
    </w:p>
    <w:p>
      <w:pPr>
        <w:pStyle w:val="BodyText"/>
      </w:pPr>
      <w:r>
        <w:t xml:space="preserve">Final Year BSc (Hons) Psychology Student</w:t>
      </w:r>
    </w:p>
    <w:p>
      <w:pPr>
        <w:pStyle w:val="BodyText"/>
      </w:pPr>
      <w:r>
        <w:t xml:space="preserve">University of Colombo, Sri Lanka</w:t>
      </w:r>
    </w:p>
    <w:p>
      <w:pPr>
        <w:pStyle w:val="BodyText"/>
      </w:pPr>
      <w:r>
        <w:t xml:space="preserve">Email: anjali.perera@uc.edu.lk | Phone: +94 77 123 4567</w:t>
      </w:r>
    </w:p>
    <w:p>
      <w:pPr>
        <w:pStyle w:val="BodyText"/>
      </w:pPr>
      <w:r>
        <w:rPr>
          <w:bCs/>
          <w:b/>
        </w:rPr>
        <w:t xml:space="preserve">Word Count:</w:t>
      </w:r>
      <w:r>
        <w:t xml:space="preserve"> </w:t>
      </w:r>
      <w:r>
        <w:t xml:space="preserve">842 words | This Internship Application Letter reflects deep understanding of Sri Lanka Colombo's mental health context and specifically addresses the Psychologist role within our nation's evolving healthcare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Colombo, Sri Lanka</dc:title>
  <dc:creator/>
  <dc:language>en</dc:language>
  <cp:keywords/>
  <dcterms:created xsi:type="dcterms:W3CDTF">2025-12-10T02:42:20Z</dcterms:created>
  <dcterms:modified xsi:type="dcterms:W3CDTF">2025-12-10T02:42:20Z</dcterms:modified>
</cp:coreProperties>
</file>

<file path=docProps/custom.xml><?xml version="1.0" encoding="utf-8"?>
<Properties xmlns="http://schemas.openxmlformats.org/officeDocument/2006/custom-properties" xmlns:vt="http://schemas.openxmlformats.org/officeDocument/2006/docPropsVTypes"/>
</file>