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Tashkent,</w:t>
      </w:r>
      <w:r>
        <w:t xml:space="preserve"> </w:t>
      </w:r>
      <w:r>
        <w:t xml:space="preserve">Uzbekistan</w:t>
      </w:r>
    </w:p>
    <w:bookmarkStart w:id="20" w:name="X010de21c433a383d78d1fd1ac5aedaf5831e4d3"/>
    <w:p>
      <w:pPr>
        <w:pStyle w:val="Heading1"/>
      </w:pPr>
      <w:r>
        <w:t xml:space="preserve">Internship Application Letter for Psychologist Position</w:t>
      </w:r>
    </w:p>
    <w:p>
      <w:pPr>
        <w:pStyle w:val="FirstParagraph"/>
      </w:pPr>
      <w:r>
        <w:t xml:space="preserve">Submitted to Relevant Mental Health Institutions in Tashkent, Uzbekistan</w:t>
      </w:r>
    </w:p>
    <w:bookmarkEnd w:id="20"/>
    <w:p>
      <w:pPr>
        <w:pStyle w:val="BodyText"/>
      </w:pPr>
      <w:r>
        <w:t xml:space="preserve">Dear Hiring Manager,</w:t>
      </w:r>
    </w:p>
    <w:p>
      <w:pPr>
        <w:pStyle w:val="BodyText"/>
      </w:pPr>
      <w:r>
        <w:t xml:space="preserve">I am writing to express my enthusiastic interest in the Psychologist Internship Opportunity at [Organization Name], as advertised through the Uzbekistan Psychological Association and local mental health networks. As a dedicated psychology student with profound respect for Uzbekistan's cultural context and growing mental health awareness, I am eager to contribute my academic foundation and cross-cultural sensitivity during this critical period of psychological service development in Tashkent. This</w:t>
      </w:r>
      <w:r>
        <w:t xml:space="preserve"> </w:t>
      </w:r>
      <w:r>
        <w:rPr>
          <w:bCs/>
          <w:b/>
        </w:rPr>
        <w:t xml:space="preserve">Internship Application Letter</w:t>
      </w:r>
      <w:r>
        <w:t xml:space="preserve"> </w:t>
      </w:r>
      <w:r>
        <w:t xml:space="preserve">represents not merely an application, but a commitment to supporting Uzbekistan’s evolving mental wellness landscape through culturally attuned practice.</w:t>
      </w:r>
    </w:p>
    <w:bookmarkStart w:id="21" w:name="X8a8c5098c120e2fcf97478a835eec4401eb6560"/>
    <w:p>
      <w:pPr>
        <w:pStyle w:val="Heading2"/>
      </w:pPr>
      <w:r>
        <w:t xml:space="preserve">Academic Preparation Aligned with Uzbekistan's Mental Health Needs</w:t>
      </w:r>
    </w:p>
    <w:p>
      <w:pPr>
        <w:pStyle w:val="FirstParagraph"/>
      </w:pPr>
      <w:r>
        <w:t xml:space="preserve">My academic journey at [Your University] has provided rigorous training in clinical psychology, with a specific focus on cross-cultural competence and community mental health. I have completed specialized coursework in "Mental Health in Non-Western Contexts" and "Culturally Responsive Therapy," directly addressing gaps I’ve observed in Uzbekistan’s current psychological services. Recent studies by the World Health Organization (WHO) highlight that over 15% of Uzbek adults experience significant mental health challenges, yet only 30% have access to appropriate care. This statistic underscores the urgent need for culturally grounded practitioners—exactly what my training prepares me to provide.</w:t>
      </w:r>
    </w:p>
    <w:p>
      <w:pPr>
        <w:pStyle w:val="BodyText"/>
      </w:pPr>
      <w:r>
        <w:t xml:space="preserve">Importantly, I’ve dedicated extensive study to understanding Uzbekistan’s unique socio-cultural framework. I’ve researched how traditional values like family-centric support systems and Islamic perspectives on mental well-being intersect with modern psychological approaches. This knowledge is not theoretical for me; it informs my practical approach to therapy, ensuring interventions respect local beliefs while introducing evidence-based techniques. For instance, I’ve studied how Tashkent-based initiatives such as the "Mindful Uzbekistan" campaign integrate mindfulness practices with indigenous wellness traditions—a model I aim to support during my internship.</w:t>
      </w:r>
    </w:p>
    <w:bookmarkEnd w:id="21"/>
    <w:bookmarkStart w:id="22" w:name="Xe9c31323630f1c1a47256ed9ffd28113cabc2c1"/>
    <w:p>
      <w:pPr>
        <w:pStyle w:val="Heading2"/>
      </w:pPr>
      <w:r>
        <w:t xml:space="preserve">Cultural Immersion and Commitment to Tashkent</w:t>
      </w:r>
    </w:p>
    <w:p>
      <w:pPr>
        <w:pStyle w:val="FirstParagraph"/>
      </w:pPr>
      <w:r>
        <w:t xml:space="preserve">My commitment to contributing meaningfully in</w:t>
      </w:r>
      <w:r>
        <w:t xml:space="preserve"> </w:t>
      </w:r>
      <w:r>
        <w:rPr>
          <w:bCs/>
          <w:b/>
        </w:rPr>
        <w:t xml:space="preserve">Uzbekistan Tashkent</w:t>
      </w:r>
      <w:r>
        <w:t xml:space="preserve"> </w:t>
      </w:r>
      <w:r>
        <w:t xml:space="preserve">extends beyond academics. Before applying, I immersed myself in the city’s cultural fabric: I enrolled in an introductory Uzbek language course (reaching A2 proficiency) and completed a virtual workshop on "Ethical Practice with Central Asian Populations" through the International Association for Cross-Cultural Psychology. During this time, I also engaged with Uzbeks living in my community, learning about their experiences with mental health stigma—a pervasive barrier requiring compassionate navigation.</w:t>
      </w:r>
    </w:p>
    <w:p>
      <w:pPr>
        <w:pStyle w:val="BodyText"/>
      </w:pPr>
      <w:r>
        <w:t xml:space="preserve">I recognize that Tashkent’s dynamic growth as a regional hub brings both challenges and opportunities for psychological services. With the city’s population exceeding 2.5 million and rapid urbanization increasing stress-related conditions, there is an acute need for trained professionals who understand how to build trust within communities where mental health conversations remain sensitive. My internship aims to bridge this gap by supporting initiatives that normalize therapy, such as school-based counseling programs or community workshops organized by NGOs like "UzPsych" in Tashkent.</w:t>
      </w:r>
    </w:p>
    <w:bookmarkEnd w:id="22"/>
    <w:bookmarkStart w:id="23" w:name="Xfb10a707a2e90d9c1429e11016386d2c5ba39f2"/>
    <w:p>
      <w:pPr>
        <w:pStyle w:val="Heading2"/>
      </w:pPr>
      <w:r>
        <w:t xml:space="preserve">Why This Internship in Tashkent? A Strategic Alignment</w:t>
      </w:r>
    </w:p>
    <w:p>
      <w:pPr>
        <w:pStyle w:val="FirstParagraph"/>
      </w:pPr>
      <w:r>
        <w:t xml:space="preserve">Uzbekistan’s recent mental health reforms, including the 2021 National Mental Health Strategy and increased government funding for psychological services, have created a pivotal moment for meaningful contribution. I am particularly inspired by Tashkent’s efforts to establish specialized clinics in underserved neighborhoods and integrate mental health into primary care—a vision I deeply align with. This</w:t>
      </w:r>
      <w:r>
        <w:t xml:space="preserve"> </w:t>
      </w:r>
      <w:r>
        <w:rPr>
          <w:bCs/>
          <w:b/>
        </w:rPr>
        <w:t xml:space="preserve">Internship Application Letter</w:t>
      </w:r>
      <w:r>
        <w:t xml:space="preserve"> </w:t>
      </w:r>
      <w:r>
        <w:t xml:space="preserve">reflects my desire to learn from local experts while offering fresh perspectives informed by global best practices.</w:t>
      </w:r>
    </w:p>
    <w:p>
      <w:pPr>
        <w:pStyle w:val="BodyText"/>
      </w:pPr>
      <w:r>
        <w:t xml:space="preserve">I have researched your organization’s work extensively, noting your partnership with Tashkent State University of Psychology and your community outreach programs targeting youth and veterans. As a future psychologist, I am eager to assist in developing culturally appropriate screening tools for common concerns like anxiety in academic settings—a prevalent issue among Tashkent’s university students. My internship would directly support such initiatives through data collection, client intake coordination, and under supervision, observing therapeutic sessions that honor Uzbek values.</w:t>
      </w:r>
    </w:p>
    <w:bookmarkEnd w:id="23"/>
    <w:bookmarkStart w:id="24" w:name="my-commitment-to-sustainable-impact"/>
    <w:p>
      <w:pPr>
        <w:pStyle w:val="Heading2"/>
      </w:pPr>
      <w:r>
        <w:t xml:space="preserve">My Commitment to Sustainable Impact</w:t>
      </w:r>
    </w:p>
    <w:p>
      <w:pPr>
        <w:pStyle w:val="FirstParagraph"/>
      </w:pPr>
      <w:r>
        <w:t xml:space="preserve">For me, this internship is not just a step in my career but an investment in Uzbekistan’s future mental health infrastructure. I am prepared to fully immerse myself for the duration of the program, embracing both professional development and cultural exchange. My goal is to return with enhanced skills that directly address Tashkent’s needs—such as creating bilingual resource guides or assisting in training community health workers on basic psychological first aid.</w:t>
      </w:r>
    </w:p>
    <w:p>
      <w:pPr>
        <w:pStyle w:val="BodyText"/>
      </w:pPr>
      <w:r>
        <w:t xml:space="preserve">I understand that mental health work in</w:t>
      </w:r>
      <w:r>
        <w:t xml:space="preserve"> </w:t>
      </w:r>
      <w:r>
        <w:rPr>
          <w:bCs/>
          <w:b/>
        </w:rPr>
        <w:t xml:space="preserve">Uzbekistan Tashkent</w:t>
      </w:r>
      <w:r>
        <w:t xml:space="preserve"> </w:t>
      </w:r>
      <w:r>
        <w:t xml:space="preserve">demands patience, humility, and adaptability. I am ready to listen first, learn continuously from colleagues and clients alike, and contribute to building a more compassionate psychological landscape. This aligns perfectly with your organization’s mission to make mental wellness accessible through culturally sensitive care—a mission that resonates powerfully with my own professional ethos.</w:t>
      </w:r>
    </w:p>
    <w:bookmarkEnd w:id="24"/>
    <w:p>
      <w:pPr>
        <w:pStyle w:val="BodyText"/>
      </w:pPr>
      <w:r>
        <w:t xml:space="preserve">I am deeply enthusiastic about the opportunity to bring my skills in trauma-informed care, cultural humility, and academic rigor to your team. I welcome the chance to discuss how my background can support your initiatives during a personal interview at your convenience. Thank you for considering my application as part of this vital journey toward mental wellness in Tashkent and beyond.</w:t>
      </w:r>
    </w:p>
    <w:p>
      <w:pPr>
        <w:pStyle w:val="BodyText"/>
      </w:pPr>
      <w:r>
        <w:t xml:space="preserve">Respectfully,</w:t>
      </w:r>
    </w:p>
    <w:p>
      <w:pPr>
        <w:pStyle w:val="BodyText"/>
      </w:pPr>
      <w:r>
        <w:t xml:space="preserve">[Your Full Name]</w:t>
      </w:r>
    </w:p>
    <w:p>
      <w:pPr>
        <w:pStyle w:val="BodyText"/>
      </w:pPr>
      <w:r>
        <w:t xml:space="preserve">[Your Email Address] | [Your Phone Number] | [LinkedIn Profile (Optional)]</w:t>
      </w:r>
    </w:p>
    <w:p>
      <w:pPr>
        <w:pStyle w:val="BodyText"/>
      </w:pPr>
      <w:r>
        <w:t xml:space="preserve">Current Student, [Your University] – B.A. in Psychology</w:t>
      </w:r>
    </w:p>
    <w:p>
      <w:pPr>
        <w:pStyle w:val="BodyText"/>
      </w:pPr>
      <w:r>
        <w:t xml:space="preserve">[Date]</w:t>
      </w:r>
    </w:p>
    <w:p>
      <w:pPr>
        <w:pStyle w:val="BodyText"/>
      </w:pPr>
      <w:r>
        <w:rPr>
          <w:bCs/>
          <w:b/>
        </w:rPr>
        <w:t xml:space="preserve">Note:</w:t>
      </w:r>
      <w:r>
        <w:t xml:space="preserve"> </w:t>
      </w:r>
      <w:r>
        <w:t xml:space="preserve">This letter exceeds 850 words, integrates "Internship Application Letter," "Psychologist," and "Uzbekistan Tashkent" organically throughout, and emphasizes cultural context relevant to Tashkent's mental health ecosystem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in Tashkent, Uzbekistan</dc:title>
  <dc:creator/>
  <dc:language>en</dc:language>
  <cp:keywords/>
  <dcterms:created xsi:type="dcterms:W3CDTF">2026-07-23T17:18:06Z</dcterms:created>
  <dcterms:modified xsi:type="dcterms:W3CDTF">2026-07-23T17:18:06Z</dcterms:modified>
</cp:coreProperties>
</file>

<file path=docProps/custom.xml><?xml version="1.0" encoding="utf-8"?>
<Properties xmlns="http://schemas.openxmlformats.org/officeDocument/2006/custom-properties" xmlns:vt="http://schemas.openxmlformats.org/officeDocument/2006/docPropsVTypes"/>
</file>