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w:t>
      </w:r>
      <w:r>
        <w:br/>
      </w:r>
      <w:r>
        <w:t xml:space="preserve">Zurich, Switzerland</w:t>
      </w:r>
    </w:p>
    <w:bookmarkStart w:id="20" w:name="X914ce6a98b933c60fdd01f4f81344ba7851d72b"/>
    <w:p>
      <w:pPr>
        <w:pStyle w:val="Heading2"/>
      </w:pPr>
      <w:r>
        <w:t xml:space="preserve">Subject: Application for Robotics Engineer Internship Position in Zurich</w:t>
      </w:r>
    </w:p>
    <w:p>
      <w:pPr>
        <w:pStyle w:val="FirstParagraph"/>
      </w:pPr>
      <w:r>
        <w:t xml:space="preserve">Dear Hiring Manager,</w:t>
      </w:r>
    </w:p>
    <w:p>
      <w:pPr>
        <w:pStyle w:val="BodyText"/>
      </w:pPr>
      <w:r>
        <w:t xml:space="preserve">I am writing with profound enthusiasm to express my earnest interest in the Robotics Engineer Internship position at [Company Name] in Zurich, Switzerland. As a final-year undergraduate student pursuing a Bachelor of Science in Mechatronics Engineering at ETH Zurich, I have meticulously aligned my academic pursuits and technical projects with the innovative spirit of Switzerland's robotics ecosystem. This internship represents not merely an opportunity to contribute to cutting-edge engineering but also a pivotal step toward becoming an integral part of Zurich’s legacy as a global hub for precision robotics and automation.</w:t>
      </w:r>
    </w:p>
    <w:p>
      <w:pPr>
        <w:pStyle w:val="BodyText"/>
      </w:pPr>
      <w:r>
        <w:t xml:space="preserve">Switzerland, particularly Zurich, has long captivated my professional aspirations due to its unparalleled fusion of academic excellence, industrial innovation, and unwavering commitment to engineering precision. The presence of institutions like ETH Zurich’s Robotics Systems Lab and companies such as ABB Robotics—whose headquarters reside in Switzerland—creates an ecosystem where theoretical research seamlessly transitions into transformative real-world applications. My decision to target an internship in Zurich stems not only from this dynamic environment but also from my deep respect for Swiss values: meticulous attention to detail, sustainable engineering practices, and a culture that prioritizes safety and reliability in technological advancement. I am eager to immerse myself within this context and contribute meaningfully to projects that uphold these standards.</w:t>
      </w:r>
    </w:p>
    <w:p>
      <w:pPr>
        <w:pStyle w:val="BodyText"/>
      </w:pPr>
      <w:r>
        <w:t xml:space="preserve">Throughout my academic journey at ETH Zurich, I have cultivated a robust foundation in robotics systems design, sensor fusion, and control algorithms—directly aligning with the requirements of a Robotics Engineer Internship. My coursework has included advanced modules such as "Robot Kinematics and Dynamics," "Computer Vision for Autonomous Systems," and "Embedded Systems Programming," where I consistently achieved top marks. More significantly, I have translated theory into tangible outcomes through hands-on projects that mirror the challenges faced in industrial robotics:</w:t>
      </w:r>
    </w:p>
    <w:p>
      <w:pPr>
        <w:numPr>
          <w:ilvl w:val="0"/>
          <w:numId w:val="1001"/>
        </w:numPr>
        <w:pStyle w:val="Compact"/>
      </w:pPr>
      <w:r>
        <w:rPr>
          <w:bCs/>
          <w:b/>
        </w:rPr>
        <w:t xml:space="preserve">Autonomous Drone Navigation System:</w:t>
      </w:r>
      <w:r>
        <w:t xml:space="preserve"> </w:t>
      </w:r>
      <w:r>
        <w:t xml:space="preserve">Developed a ROS-based drone capable of navigating complex indoor environments using SLAM algorithms and LiDAR sensor fusion. The project emphasized precision path planning and obstacle avoidance—critical competencies for industrial robotic arms operating in confined spaces.</w:t>
      </w:r>
    </w:p>
    <w:p>
      <w:pPr>
        <w:numPr>
          <w:ilvl w:val="0"/>
          <w:numId w:val="1001"/>
        </w:numPr>
        <w:pStyle w:val="Compact"/>
      </w:pPr>
      <w:r>
        <w:rPr>
          <w:bCs/>
          <w:b/>
        </w:rPr>
        <w:t xml:space="preserve">Pick-and-Place Robotic Arm Project:</w:t>
      </w:r>
      <w:r>
        <w:t xml:space="preserve"> </w:t>
      </w:r>
      <w:r>
        <w:t xml:space="preserve">Designed a 6-DOF robotic arm controlled via MATLAB Simulink, integrating vision-based object recognition (OpenCV) to enhance accuracy. This project required rigorous calibration—a process deeply ingrained in Swiss manufacturing standards.</w:t>
      </w:r>
    </w:p>
    <w:p>
      <w:pPr>
        <w:numPr>
          <w:ilvl w:val="0"/>
          <w:numId w:val="1001"/>
        </w:numPr>
        <w:pStyle w:val="Compact"/>
      </w:pPr>
      <w:r>
        <w:rPr>
          <w:bCs/>
          <w:b/>
        </w:rPr>
        <w:t xml:space="preserve">Human-Robot Interaction Research:</w:t>
      </w:r>
      <w:r>
        <w:t xml:space="preserve"> </w:t>
      </w:r>
      <w:r>
        <w:t xml:space="preserve">Collaborated with the ETH Zurich Human-Robot Interaction Lab on a prototype enabling intuitive gesture control for collaborative robots (cobots), focusing on safety protocols and user-centered design principles that resonate with Switzerland’s emphasis on workplace innovation.</w:t>
      </w:r>
    </w:p>
    <w:p>
      <w:pPr>
        <w:pStyle w:val="FirstParagraph"/>
      </w:pPr>
      <w:r>
        <w:t xml:space="preserve">My technical proficiency extends to industry-standard tools critical for modern robotics engineering: ROS 2, Python, C++, MATLAB/Simulink, SolidWorks for mechanical design, and FPGA programming. I am equally adept at troubleshooting hardware-software integration challenges—a skill honed during my semester-long internship at a Swiss-based automation startup in Winterthur. There, I contributed to optimizing CNC machine control systems by refining motion planning algorithms, reducing cycle times by 18% while maintaining ISO 9001 quality benchmarks. This experience reinforced my understanding of how robotics solutions must balance technical sophistication with practical manufacturability—a philosophy central to Zurich’s industrial landscape.</w:t>
      </w:r>
    </w:p>
    <w:p>
      <w:pPr>
        <w:pStyle w:val="BodyText"/>
      </w:pPr>
      <w:r>
        <w:t xml:space="preserve">What excites me most about [Company Name] is your pioneering work in [mention specific project, technology, or value—e.g., "collaborative robotics for sustainable manufacturing" or "AI-driven surgical robots"]. Your commitment to advancing ethical AI integration in robotics aligns perfectly with my own research interests. I am particularly inspired by your recent collaboration with the Swiss Federal Institute of Technology Zurich on modular robotic platforms for disaster response. Contributing to such mission-critical projects would be a profound honor, allowing me to apply my skills while learning from Switzerland’s most accomplished robotics engineers.</w:t>
      </w:r>
    </w:p>
    <w:p>
      <w:pPr>
        <w:pStyle w:val="BodyText"/>
      </w:pPr>
      <w:r>
        <w:t xml:space="preserve">Switzerland’s reputation for excellence is not merely a backdrop but an active influence on my professional identity. Growing up in [Your City/Country], I was consistently impressed by Swiss engineering feats—from the precision of Swiss watches to the efficiency of Zurich’s public transit system. This admiration has driven me to pursue opportunities where quality is non-negotiable, and where every component must function flawlessly under pressure—a mindset I bring to all my technical endeavors. In Zurich, I am confident that this ethos will be amplified within a team dedicated to pushing robotics beyond conventional boundaries.</w:t>
      </w:r>
    </w:p>
    <w:p>
      <w:pPr>
        <w:pStyle w:val="BodyText"/>
      </w:pPr>
      <w:r>
        <w:t xml:space="preserve">As an intern in your Robotics Engineer team, I would prioritize three objectives: (1) accelerate the development of modular sensor integration frameworks for your next-generation platforms; (2) support testing and validation processes with meticulous documentation aligned with Swiss quality standards; and (3) actively contribute to cross-functional brainstorming sessions through my background in both mechanical design and embedded systems. I am prepared to immerse myself fully in Zurich’s fast-paced innovation culture, leveraging my fluency in English, German (B2 level), and foundational French to collaborate effectively across international teams.</w:t>
      </w:r>
    </w:p>
    <w:p>
      <w:pPr>
        <w:pStyle w:val="BodyText"/>
      </w:pPr>
      <w:r>
        <w:t xml:space="preserve">Thank you for considering my application as part of your Robotics Engineer Internship program. My passion for robotics is deeply intertwined with Switzerland’s engineering heritage—a legacy I am eager to honor through dedicated work at [Company Name]. I have attached my resume and academic transcripts for your review and welcome the opportunity to discuss how my skills in ROS, sensor systems, and collaborative robotics can support your team’s vision in Zurich. Please feel free to contact me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824</w:t>
      </w:r>
    </w:p>
    <w:p>
      <w:pPr>
        <w:pStyle w:val="BodyText"/>
      </w:pPr>
      <w:r>
        <w:rPr>
          <w:iCs/>
          <w:i/>
        </w:rPr>
        <w:t xml:space="preserve">Key Phrases Integrated:</w:t>
      </w:r>
    </w:p>
    <w:p>
      <w:pPr>
        <w:numPr>
          <w:ilvl w:val="0"/>
          <w:numId w:val="1002"/>
        </w:numPr>
        <w:pStyle w:val="Compact"/>
      </w:pPr>
      <w:r>
        <w:t xml:space="preserve">Internship Application Letter (document title + repeated context)</w:t>
      </w:r>
    </w:p>
    <w:p>
      <w:pPr>
        <w:numPr>
          <w:ilvl w:val="0"/>
          <w:numId w:val="1002"/>
        </w:numPr>
        <w:pStyle w:val="Compact"/>
      </w:pPr>
      <w:r>
        <w:t xml:space="preserve">Robotics Engineer (technical focus throughout)</w:t>
      </w:r>
    </w:p>
    <w:p>
      <w:pPr>
        <w:numPr>
          <w:ilvl w:val="0"/>
          <w:numId w:val="1002"/>
        </w:numPr>
        <w:pStyle w:val="Compact"/>
      </w:pPr>
      <w:r>
        <w:t xml:space="preserve">Switzerland Zurich (contextualized in ecosystem, culture, location, and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2026-07-20T18:05:14Z</dcterms:created>
  <dcterms:modified xsi:type="dcterms:W3CDTF">2026-07-20T18:05:14Z</dcterms:modified>
</cp:coreProperties>
</file>

<file path=docProps/custom.xml><?xml version="1.0" encoding="utf-8"?>
<Properties xmlns="http://schemas.openxmlformats.org/officeDocument/2006/custom-properties" xmlns:vt="http://schemas.openxmlformats.org/officeDocument/2006/docPropsVTypes"/>
</file>