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Your Name</w:t>
      </w:r>
      <w:r>
        <w:br/>
      </w:r>
      <w:r>
        <w:t xml:space="preserve">Your Address</w:t>
      </w:r>
      <w:r>
        <w:br/>
      </w:r>
      <w:r>
        <w:t xml:space="preserve">Birmingham, B2 6JH</w:t>
      </w:r>
      <w:r>
        <w:br/>
      </w:r>
      <w:r>
        <w:t xml:space="preserve">your.email@example.com</w:t>
      </w:r>
      <w:r>
        <w:br/>
      </w:r>
      <w:r>
        <w:t xml:space="preserve">+44 7XXX XXXX</w:t>
      </w:r>
    </w:p>
    <w:p>
      <w:pPr>
        <w:pStyle w:val="BodyText"/>
      </w:pPr>
      <w:r>
        <w:t xml:space="preserve">October 26, 2023</w:t>
      </w:r>
    </w:p>
    <w:p>
      <w:pPr>
        <w:pStyle w:val="BodyText"/>
      </w:pPr>
      <w:r>
        <w:t xml:space="preserve">Hiring Manager</w:t>
      </w:r>
      <w:r>
        <w:br/>
      </w:r>
      <w:r>
        <w:t xml:space="preserve">Robotics Innovation Hub UK</w:t>
      </w:r>
      <w:r>
        <w:br/>
      </w:r>
      <w:r>
        <w:t xml:space="preserve">The Birmingham Technology Park</w:t>
      </w:r>
      <w:r>
        <w:br/>
      </w:r>
      <w:r>
        <w:t xml:space="preserve">Birmingham, B18 4QH</w:t>
      </w:r>
      <w:r>
        <w:br/>
      </w:r>
      <w:r>
        <w:t xml:space="preserve">United Kingdom</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United Kingdom Birmingham, as advertised on the University of Birmingham Careers Portal. This</w:t>
      </w:r>
      <w:r>
        <w:t xml:space="preserve"> </w:t>
      </w:r>
      <w:r>
        <w:rPr>
          <w:iCs/>
          <w:i/>
        </w:rPr>
        <w:t xml:space="preserve">Internship Application Letter</w:t>
      </w:r>
      <w:r>
        <w:t xml:space="preserve"> </w:t>
      </w:r>
      <w:r>
        <w:t xml:space="preserve">represents not merely a professional opportunity, but a pivotal step toward realizing my ambition to contribute meaningfully to the cutting-edge robotics ecosystem flourishing within Birmingham and across the United Kingdom. With my academic background in Mechatronics Engineering from Aston University, hands-on experience with ROS (Robot Operating System), and deep passion for autonomous systems, I am confident in my ability to deliver immediate value while growing as a</w:t>
      </w:r>
      <w:r>
        <w:t xml:space="preserve"> </w:t>
      </w:r>
      <w:r>
        <w:rPr>
          <w:iCs/>
          <w:i/>
        </w:rPr>
        <w:t xml:space="preserve">Robotics Engineer</w:t>
      </w:r>
      <w:r>
        <w:t xml:space="preserve"> </w:t>
      </w:r>
      <w:r>
        <w:t xml:space="preserve">under your expert mentorship.</w:t>
      </w:r>
      <w:r>
        <w:t xml:space="preserve"> </w:t>
      </w:r>
      <w:r>
        <w:t xml:space="preserve">Birmingham's emergence as a European robotics hub has long captivated me. The city's strategic investment in the £10 million 'Birmingham Robotics Centre' at the University of Birmingham, coupled with clusters like the Midlands Aerospace Alliance and partnerships with companies such as Rolls-Royce and Jaguar Land Rover, creates an unparalleled environment for innovation. My decision to pursue this internship in</w:t>
      </w:r>
      <w:r>
        <w:t xml:space="preserve"> </w:t>
      </w:r>
      <w:r>
        <w:rPr>
          <w:iCs/>
          <w:i/>
        </w:rPr>
        <w:t xml:space="preserve">United Kingdom Birmingham</w:t>
      </w:r>
      <w:r>
        <w:t xml:space="preserve"> </w:t>
      </w:r>
      <w:r>
        <w:t xml:space="preserve">is deliberate – I am eager to immerse myself in a community where academic research directly translates into industrial applications, from autonomous delivery systems at the National Automotive Innovation Centre (NAIC) to healthcare robotics at the Queen Elizabeth Hospital's AI lab. This city doesn't just host robotics; it pioneers its evolution.</w:t>
      </w:r>
      <w:r>
        <w:t xml:space="preserve"> </w:t>
      </w:r>
      <w:r>
        <w:t xml:space="preserve">My academic journey has been meticulously structured around preparing for real-world engineering challenges. At Aston University, I completed a 30-credit project titled "Autonomous Navigation System for Agricultural Drones Using SLAM Algorithms," where I led a team of four in developing a low-cost navigation system that reduced path-planning errors by 42% compared to conventional GPS methods. This involved designing custom sensor fusion pipelines using Raspberry Pi 4, integrating LIDAR and IMU data through ROS Noetic, and implementing collision avoidance protocols in C++. The project was showcased at the Midlands Engineering Conference 2023, where I received the "Most Innovative Student Project" award from the Institution of Mechanical Engineers. Beyond coursework, I maintained a personal robotics lab at home – recently building a modular hexapod robot capable of traversing uneven terrain using machine learning-based gait optimization.</w:t>
      </w:r>
      <w:r>
        <w:t xml:space="preserve"> </w:t>
      </w:r>
      <w:r>
        <w:t xml:space="preserve">What truly excites me about Robotics Innovation Hub UK is your recent work on collaborative robots for precision manufacturing, particularly the "FlexiBot" project funded by Innovate UK. I meticulously studied your white paper on "Adaptive Gripping Mechanisms for Variable-Size Components," and was inspired by how you've integrated force-torque sensing with real-time reinforcement learning. My experience developing a similar adaptive gripper at Aston University – which achieved 98% success rate in handling irregularly shaped objects using tactile feedback from FSR sensors – demonstrates my alignment with your technical vision. I am eager to contribute to such initiatives while learning from industry leaders who are actively shaping the future of manufacturing robotics.</w:t>
      </w:r>
      <w:r>
        <w:t xml:space="preserve"> </w:t>
      </w:r>
      <w:r>
        <w:t xml:space="preserve">My technical proficiency extends across the entire robotics development lifecycle. I am fluent in Python (with expertise in NumPy, OpenCV, and TensorFlow), C++ for ROS development, and have strong CAD skills using SolidWorks for mechanical design. During a summer internship at Siemens Mobility's Birmingham office last year, I assisted in calibrating vision systems for rail inspection drones – a project that required cross-functional collaboration with AI specialists and mechanical engineers. This experience taught me the critical importance of clear communication between software, hardware, and system teams – a skill I've honed through weekly stand-ups and documentation practices aligned with ISO 13485 standards.</w:t>
      </w:r>
      <w:r>
        <w:t xml:space="preserve"> </w:t>
      </w:r>
      <w:r>
        <w:t xml:space="preserve">Beyond technical skills, I bring an adaptable mindset crucial for Birmingham's fast-paced innovation environment. As a member of the University of Birmingham's Robotics Society (serving as Technical Lead for 2022-2023), I organized weekly workshops on ROS navigation stacks that attracted over 150 students across six departments. When our university's robot competition faced budget constraints, I spearheaded a crowdfunding campaign that secured £850 in sponsorships from local tech firms – a testament to my initiative and community engagement. Birmingham's entrepreneurial spirit resonates with me deeply; I've attended numerous Techfest events at the Bullring Centre and have connected with founders from startups like Mecanoo Robotics, reinforcing my commitment to contributing to this ecosystem.</w:t>
      </w:r>
      <w:r>
        <w:t xml:space="preserve"> </w:t>
      </w:r>
      <w:r>
        <w:t xml:space="preserve">The timing of this internship opportunity aligns perfectly with my professional trajectory. My final year project at Aston University will focus on "Real-time Multi-Robot Coordination for Warehouse Automation," directly complementing your work at the Birmingham Technology Park. I am particularly keen to apply insights from your recent publication in 'Robotics and Autonomous Systems' journal about decentralized swarm intelligence to develop scalable solutions for logistics applications. Having visited the park's facilities during my university's industry tour, I was struck by the collaborative atmosphere where academics and engineers co-create – an environment I am eager to join.</w:t>
      </w:r>
      <w:r>
        <w:t xml:space="preserve"> </w:t>
      </w:r>
      <w:r>
        <w:t xml:space="preserve">I am fully prepared to relocate to</w:t>
      </w:r>
      <w:r>
        <w:t xml:space="preserve"> </w:t>
      </w:r>
      <w:r>
        <w:rPr>
          <w:iCs/>
          <w:i/>
        </w:rPr>
        <w:t xml:space="preserve">United Kingdom Birmingham</w:t>
      </w:r>
      <w:r>
        <w:t xml:space="preserve"> </w:t>
      </w:r>
      <w:r>
        <w:t xml:space="preserve">in January 2024, with accommodation secured through Aston University's student housing partnership. My schedule is flexible for immediate commencement, and I can dedicate a minimum of 30 hours per week during the academic term while maintaining my studies. I have attached my CV, academic transcripts (including a 78% average in mechatronics modules), and project portfolio demonstrating ROS-based implementations for your review.</w:t>
      </w:r>
      <w:r>
        <w:t xml:space="preserve"> </w:t>
      </w:r>
      <w:r>
        <w:t xml:space="preserve">Thank you for considering this</w:t>
      </w:r>
      <w:r>
        <w:t xml:space="preserve"> </w:t>
      </w:r>
      <w:r>
        <w:rPr>
          <w:iCs/>
          <w:i/>
        </w:rPr>
        <w:t xml:space="preserve">Internship Application Letter</w:t>
      </w:r>
      <w:r>
        <w:t xml:space="preserve">. I am deeply inspired by Robotics Innovation Hub UK's mission to "democratize advanced robotics through accessible innovation" – a philosophy that mirrors my own commitment to engineering solutions with tangible societal impact. I have attached a portfolio showcasing my work on GitHub (github.com/yourname/robotics-portfolio), including the SLAM navigation code and hexapod control system. I would welcome the opportunity to discuss how my skills in ROS, sensor integration, and collaborative problem-solving can support your team's objectives for 2024.</w:t>
      </w:r>
      <w:r>
        <w:t xml:space="preserve"> </w:t>
      </w:r>
      <w:r>
        <w:t xml:space="preserve">I am excited about the possibility of contributing to Birmingham's robotics renaissance from day one. Thank you for your time and consideration; I look forward to discussing this opportunity further at your earliest convenience.</w:t>
      </w:r>
    </w:p>
    <w:p>
      <w:pPr>
        <w:pStyle w:val="BodyText"/>
      </w:pPr>
      <w:r>
        <w:t xml:space="preserve">Sincerely,</w:t>
      </w:r>
      <w:r>
        <w:br/>
      </w:r>
      <w:r>
        <w:br/>
      </w:r>
      <w:r>
        <w:rPr>
          <w:bCs/>
          <w:b/>
        </w:rPr>
        <w:t xml:space="preserve">Your Name</w:t>
      </w:r>
      <w:r>
        <w:br/>
      </w:r>
      <w:r>
        <w:t xml:space="preserve">Mechatronics Engineering Student, Aston University</w:t>
      </w:r>
      <w:r>
        <w:br/>
      </w:r>
      <w:r>
        <w:t xml:space="preserve">Birmingham, United Kingdom</w:t>
      </w:r>
    </w:p>
    <w:p>
      <w:pPr>
        <w:pStyle w:val="BodyText"/>
      </w:pPr>
      <w:r>
        <w:t xml:space="preserve">Word Count: 898 | Key Phrases Incorporated:</w:t>
      </w:r>
      <w:r>
        <w:br/>
      </w:r>
      <w:r>
        <w:t xml:space="preserve">"Internship Application Letter" (3 times),</w:t>
      </w:r>
      <w:r>
        <w:br/>
      </w:r>
      <w:r>
        <w:t xml:space="preserve">"Robotics Engineer" (2 times),</w:t>
      </w:r>
      <w:r>
        <w:br/>
      </w:r>
      <w:r>
        <w:t xml:space="preserve">"United Kingdom Birmingham"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2026-07-20T04:54:25Z</dcterms:created>
  <dcterms:modified xsi:type="dcterms:W3CDTF">2026-07-20T04:54:25Z</dcterms:modified>
</cp:coreProperties>
</file>

<file path=docProps/custom.xml><?xml version="1.0" encoding="utf-8"?>
<Properties xmlns="http://schemas.openxmlformats.org/officeDocument/2006/custom-properties" xmlns:vt="http://schemas.openxmlformats.org/officeDocument/2006/docPropsVTypes"/>
</file>